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4" w:type="dxa"/>
        <w:tblInd w:w="5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02"/>
        <w:gridCol w:w="2502"/>
      </w:tblGrid>
      <w:tr w:rsidR="00432EDB">
        <w:trPr>
          <w:trHeight w:val="449"/>
        </w:trPr>
        <w:tc>
          <w:tcPr>
            <w:tcW w:w="2502" w:type="dxa"/>
          </w:tcPr>
          <w:p w:rsidR="00432EDB" w:rsidRPr="00AD4E03" w:rsidRDefault="004D5205">
            <w:pPr>
              <w:pStyle w:val="NoSpacing"/>
              <w:spacing w:line="360" w:lineRule="auto"/>
              <w:rPr>
                <w:rFonts w:ascii="Arial" w:hAnsi="Arial"/>
                <w:lang w:val="id-ID"/>
              </w:rPr>
            </w:pPr>
            <w:proofErr w:type="spellStart"/>
            <w:r w:rsidRPr="00AD4E03">
              <w:rPr>
                <w:rFonts w:ascii="Arial" w:hAnsi="Arial"/>
              </w:rPr>
              <w:t>Nomor</w:t>
            </w:r>
            <w:proofErr w:type="spellEnd"/>
            <w:r w:rsidRPr="00AD4E03">
              <w:rPr>
                <w:rFonts w:ascii="Arial" w:hAnsi="Arial"/>
              </w:rPr>
              <w:t>:</w:t>
            </w:r>
          </w:p>
        </w:tc>
        <w:tc>
          <w:tcPr>
            <w:tcW w:w="2502" w:type="dxa"/>
          </w:tcPr>
          <w:p w:rsidR="00432EDB" w:rsidRPr="00AD4E03" w:rsidRDefault="004D5205">
            <w:pPr>
              <w:pStyle w:val="NoSpacing"/>
              <w:spacing w:line="360" w:lineRule="auto"/>
              <w:ind w:right="-391"/>
              <w:rPr>
                <w:rFonts w:ascii="Arial" w:hAnsi="Arial"/>
              </w:rPr>
            </w:pPr>
            <w:r w:rsidRPr="00AD4E03">
              <w:rPr>
                <w:rFonts w:ascii="Arial" w:hAnsi="Arial"/>
              </w:rPr>
              <w:t>SOP/</w:t>
            </w:r>
            <w:proofErr w:type="spellStart"/>
            <w:r w:rsidRPr="00AD4E03">
              <w:rPr>
                <w:rFonts w:ascii="Arial" w:hAnsi="Arial"/>
              </w:rPr>
              <w:t>imn</w:t>
            </w:r>
            <w:proofErr w:type="spellEnd"/>
            <w:r w:rsidRPr="00AD4E03">
              <w:rPr>
                <w:rFonts w:ascii="Arial" w:hAnsi="Arial"/>
              </w:rPr>
              <w:t>/00</w:t>
            </w:r>
            <w:r w:rsidRPr="00AD4E03">
              <w:rPr>
                <w:rFonts w:ascii="Arial" w:hAnsi="Arial"/>
                <w:lang w:val="id-ID"/>
              </w:rPr>
              <w:t>1</w:t>
            </w:r>
            <w:r w:rsidRPr="00AD4E03">
              <w:rPr>
                <w:rFonts w:ascii="Arial" w:hAnsi="Arial"/>
              </w:rPr>
              <w:t>/2018</w:t>
            </w:r>
          </w:p>
        </w:tc>
      </w:tr>
      <w:tr w:rsidR="00432EDB">
        <w:trPr>
          <w:trHeight w:val="449"/>
        </w:trPr>
        <w:tc>
          <w:tcPr>
            <w:tcW w:w="2502" w:type="dxa"/>
          </w:tcPr>
          <w:p w:rsidR="00432EDB" w:rsidRPr="00AD4E03" w:rsidRDefault="004D5205">
            <w:pPr>
              <w:pStyle w:val="NoSpacing"/>
              <w:spacing w:line="360" w:lineRule="auto"/>
              <w:rPr>
                <w:rFonts w:ascii="Arial" w:hAnsi="Arial"/>
              </w:rPr>
            </w:pPr>
            <w:proofErr w:type="spellStart"/>
            <w:r w:rsidRPr="00AD4E03">
              <w:rPr>
                <w:rFonts w:ascii="Arial" w:hAnsi="Arial"/>
              </w:rPr>
              <w:t>Revisi</w:t>
            </w:r>
            <w:proofErr w:type="spellEnd"/>
            <w:r w:rsidRPr="00AD4E03">
              <w:rPr>
                <w:rFonts w:ascii="Arial" w:hAnsi="Arial"/>
              </w:rPr>
              <w:t xml:space="preserve"> </w:t>
            </w:r>
            <w:proofErr w:type="spellStart"/>
            <w:r w:rsidRPr="00AD4E03">
              <w:rPr>
                <w:rFonts w:ascii="Arial" w:hAnsi="Arial"/>
              </w:rPr>
              <w:t>Ke</w:t>
            </w:r>
            <w:proofErr w:type="spellEnd"/>
            <w:r w:rsidRPr="00AD4E03">
              <w:rPr>
                <w:rFonts w:ascii="Arial" w:hAnsi="Arial"/>
              </w:rPr>
              <w:t xml:space="preserve">         :</w:t>
            </w:r>
          </w:p>
        </w:tc>
        <w:tc>
          <w:tcPr>
            <w:tcW w:w="2502" w:type="dxa"/>
          </w:tcPr>
          <w:p w:rsidR="00432EDB" w:rsidRPr="00AD4E03" w:rsidRDefault="004D5205">
            <w:pPr>
              <w:pStyle w:val="NoSpacing"/>
              <w:spacing w:line="360" w:lineRule="auto"/>
              <w:rPr>
                <w:rFonts w:ascii="Arial" w:hAnsi="Arial"/>
              </w:rPr>
            </w:pPr>
            <w:r w:rsidRPr="00AD4E03">
              <w:rPr>
                <w:rFonts w:ascii="Arial" w:hAnsi="Arial"/>
              </w:rPr>
              <w:t>1</w:t>
            </w:r>
          </w:p>
        </w:tc>
      </w:tr>
      <w:tr w:rsidR="00432EDB">
        <w:trPr>
          <w:trHeight w:val="465"/>
        </w:trPr>
        <w:tc>
          <w:tcPr>
            <w:tcW w:w="2502" w:type="dxa"/>
          </w:tcPr>
          <w:p w:rsidR="00432EDB" w:rsidRPr="00AD4E03" w:rsidRDefault="004D5205">
            <w:pPr>
              <w:pStyle w:val="NoSpacing"/>
              <w:spacing w:line="360" w:lineRule="auto"/>
              <w:rPr>
                <w:rFonts w:ascii="Arial" w:hAnsi="Arial"/>
              </w:rPr>
            </w:pPr>
            <w:proofErr w:type="spellStart"/>
            <w:r w:rsidRPr="00AD4E03">
              <w:rPr>
                <w:rFonts w:ascii="Arial" w:hAnsi="Arial"/>
              </w:rPr>
              <w:t>Berlaku</w:t>
            </w:r>
            <w:proofErr w:type="spellEnd"/>
            <w:r w:rsidRPr="00AD4E03">
              <w:rPr>
                <w:rFonts w:ascii="Arial" w:hAnsi="Arial"/>
              </w:rPr>
              <w:t xml:space="preserve"> </w:t>
            </w:r>
            <w:proofErr w:type="spellStart"/>
            <w:r w:rsidRPr="00AD4E03">
              <w:rPr>
                <w:rFonts w:ascii="Arial" w:hAnsi="Arial"/>
              </w:rPr>
              <w:t>Tgl</w:t>
            </w:r>
            <w:proofErr w:type="spellEnd"/>
            <w:r w:rsidRPr="00AD4E03">
              <w:rPr>
                <w:rFonts w:ascii="Arial" w:hAnsi="Arial"/>
              </w:rPr>
              <w:t xml:space="preserve">     :</w:t>
            </w:r>
          </w:p>
        </w:tc>
        <w:tc>
          <w:tcPr>
            <w:tcW w:w="2502" w:type="dxa"/>
          </w:tcPr>
          <w:p w:rsidR="00432EDB" w:rsidRPr="00AD4E03" w:rsidRDefault="004D5205">
            <w:pPr>
              <w:pStyle w:val="NoSpacing"/>
              <w:spacing w:line="360" w:lineRule="auto"/>
              <w:rPr>
                <w:rFonts w:ascii="Arial" w:hAnsi="Arial"/>
              </w:rPr>
            </w:pPr>
            <w:r w:rsidRPr="00AD4E03">
              <w:rPr>
                <w:rFonts w:ascii="Arial" w:hAnsi="Arial"/>
              </w:rPr>
              <w:t xml:space="preserve">09 </w:t>
            </w:r>
            <w:proofErr w:type="spellStart"/>
            <w:r w:rsidRPr="00AD4E03">
              <w:rPr>
                <w:rFonts w:ascii="Arial" w:hAnsi="Arial"/>
              </w:rPr>
              <w:t>Januari</w:t>
            </w:r>
            <w:proofErr w:type="spellEnd"/>
            <w:r w:rsidRPr="00AD4E03">
              <w:rPr>
                <w:rFonts w:ascii="Arial" w:hAnsi="Arial"/>
              </w:rPr>
              <w:t xml:space="preserve"> 2018</w:t>
            </w:r>
          </w:p>
        </w:tc>
      </w:tr>
    </w:tbl>
    <w:p w:rsidR="00432EDB" w:rsidRDefault="004D5205">
      <w:pPr>
        <w:pStyle w:val="NoSpacing"/>
        <w:spacing w:line="360" w:lineRule="auto"/>
        <w:rPr>
          <w:sz w:val="24"/>
          <w:szCs w:val="24"/>
        </w:rPr>
      </w:pPr>
      <w:r w:rsidRPr="00AD4E03">
        <w:rPr>
          <w:rFonts w:ascii="Arial" w:hAnsi="Arial"/>
          <w:noProof/>
        </w:rPr>
        <w:drawing>
          <wp:anchor distT="0" distB="0" distL="114300" distR="114300" simplePos="0" relativeHeight="251650560" behindDoc="0" locked="0" layoutInCell="1" allowOverlap="1" wp14:anchorId="7BDE94D9" wp14:editId="2501545A">
            <wp:simplePos x="0" y="0"/>
            <wp:positionH relativeFrom="column">
              <wp:posOffset>1762125</wp:posOffset>
            </wp:positionH>
            <wp:positionV relativeFrom="paragraph">
              <wp:posOffset>261620</wp:posOffset>
            </wp:positionV>
            <wp:extent cx="2150745" cy="2286000"/>
            <wp:effectExtent l="19050" t="0" r="1905" b="0"/>
            <wp:wrapNone/>
            <wp:docPr id="10" name="Picture 5" descr="Lambang Puskesmas Permenkes 75 2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5" descr="Lambang Puskesmas Permenkes 75 201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074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32EDB" w:rsidRPr="00AD4E03" w:rsidRDefault="00432EDB">
      <w:pPr>
        <w:pStyle w:val="NoSpacing"/>
        <w:spacing w:line="360" w:lineRule="auto"/>
        <w:jc w:val="center"/>
        <w:rPr>
          <w:rFonts w:ascii="Arial" w:hAnsi="Arial"/>
        </w:rPr>
      </w:pPr>
    </w:p>
    <w:p w:rsidR="00432EDB" w:rsidRPr="00AD4E03" w:rsidRDefault="00432EDB">
      <w:pPr>
        <w:pStyle w:val="NoSpacing"/>
        <w:spacing w:line="480" w:lineRule="auto"/>
        <w:jc w:val="both"/>
        <w:rPr>
          <w:rFonts w:ascii="Arial" w:hAnsi="Arial"/>
          <w:b/>
          <w:bCs/>
        </w:rPr>
      </w:pPr>
    </w:p>
    <w:p w:rsidR="009E0203" w:rsidRPr="00AD4E03" w:rsidRDefault="009E0203">
      <w:pPr>
        <w:pStyle w:val="NoSpacing"/>
        <w:spacing w:line="480" w:lineRule="auto"/>
        <w:jc w:val="both"/>
        <w:rPr>
          <w:rFonts w:ascii="Arial" w:hAnsi="Arial"/>
          <w:b/>
          <w:bCs/>
          <w:lang w:val="en-GB"/>
        </w:rPr>
      </w:pPr>
    </w:p>
    <w:p w:rsidR="009E0203" w:rsidRDefault="009E0203">
      <w:pPr>
        <w:pStyle w:val="NoSpacing"/>
        <w:spacing w:line="480" w:lineRule="auto"/>
        <w:jc w:val="both"/>
        <w:rPr>
          <w:b/>
          <w:bCs/>
          <w:sz w:val="36"/>
          <w:szCs w:val="36"/>
          <w:lang w:val="en-GB"/>
        </w:rPr>
      </w:pPr>
    </w:p>
    <w:p w:rsidR="00AD4E03" w:rsidRDefault="00AD4E03">
      <w:pPr>
        <w:pStyle w:val="NoSpacing"/>
        <w:spacing w:line="480" w:lineRule="auto"/>
        <w:jc w:val="center"/>
        <w:rPr>
          <w:rFonts w:ascii="Arial" w:hAnsi="Arial"/>
          <w:b/>
          <w:color w:val="231F20"/>
        </w:rPr>
      </w:pPr>
    </w:p>
    <w:p w:rsidR="00432EDB" w:rsidRPr="00AD4E03" w:rsidRDefault="004D5205">
      <w:pPr>
        <w:pStyle w:val="NoSpacing"/>
        <w:spacing w:line="480" w:lineRule="auto"/>
        <w:jc w:val="center"/>
        <w:rPr>
          <w:rFonts w:ascii="Arial" w:hAnsi="Arial"/>
          <w:b/>
          <w:color w:val="231F20"/>
        </w:rPr>
      </w:pPr>
      <w:r w:rsidRPr="00AD4E03">
        <w:rPr>
          <w:rFonts w:ascii="Arial" w:hAnsi="Arial"/>
          <w:b/>
          <w:color w:val="231F20"/>
        </w:rPr>
        <w:t>STANDAR OPERASIONAL PROSEDUR (SOP)</w:t>
      </w:r>
    </w:p>
    <w:p w:rsidR="00432EDB" w:rsidRPr="00AD4E03" w:rsidRDefault="004D5205">
      <w:pPr>
        <w:pStyle w:val="NoSpacing"/>
        <w:spacing w:line="480" w:lineRule="auto"/>
        <w:jc w:val="center"/>
        <w:rPr>
          <w:rFonts w:ascii="Arial" w:hAnsi="Arial"/>
          <w:b/>
        </w:rPr>
      </w:pPr>
      <w:r w:rsidRPr="00AD4E03">
        <w:rPr>
          <w:rFonts w:ascii="Arial" w:hAnsi="Arial"/>
          <w:b/>
        </w:rPr>
        <w:t>PE</w:t>
      </w:r>
      <w:r w:rsidR="009E0203" w:rsidRPr="00AD4E03">
        <w:rPr>
          <w:rFonts w:ascii="Arial" w:hAnsi="Arial"/>
          <w:b/>
          <w:lang w:val="id-ID"/>
        </w:rPr>
        <w:t>MERIKSAAN BAYI / BALITA SEBELUM</w:t>
      </w:r>
      <w:r w:rsidR="009E0203" w:rsidRPr="00AD4E03">
        <w:rPr>
          <w:rFonts w:ascii="Arial" w:hAnsi="Arial"/>
          <w:b/>
        </w:rPr>
        <w:t xml:space="preserve"> </w:t>
      </w:r>
      <w:r w:rsidRPr="00AD4E03">
        <w:rPr>
          <w:rFonts w:ascii="Arial" w:hAnsi="Arial"/>
          <w:b/>
          <w:lang w:val="id-ID"/>
        </w:rPr>
        <w:t>PELAYANAN IMUNISASI</w:t>
      </w:r>
    </w:p>
    <w:tbl>
      <w:tblPr>
        <w:tblW w:w="11322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8"/>
        <w:gridCol w:w="3888"/>
        <w:gridCol w:w="3606"/>
      </w:tblGrid>
      <w:tr w:rsidR="009449D9" w:rsidRPr="009449D9" w:rsidTr="00445876">
        <w:trPr>
          <w:trHeight w:val="417"/>
        </w:trPr>
        <w:tc>
          <w:tcPr>
            <w:tcW w:w="11322" w:type="dxa"/>
            <w:gridSpan w:val="3"/>
            <w:shd w:val="clear" w:color="auto" w:fill="CCC0D9"/>
          </w:tcPr>
          <w:p w:rsidR="009449D9" w:rsidRPr="00AD4E03" w:rsidRDefault="009449D9" w:rsidP="009449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n-US"/>
              </w:rPr>
            </w:pPr>
            <w:proofErr w:type="spellStart"/>
            <w:r w:rsidRPr="00AD4E03">
              <w:rPr>
                <w:rFonts w:ascii="Arial" w:eastAsia="Times New Roman" w:hAnsi="Arial" w:cs="Arial"/>
                <w:b/>
                <w:bCs/>
                <w:lang w:val="en-US"/>
              </w:rPr>
              <w:t>PenanggungJawab</w:t>
            </w:r>
            <w:proofErr w:type="spellEnd"/>
          </w:p>
        </w:tc>
      </w:tr>
      <w:tr w:rsidR="009449D9" w:rsidRPr="009449D9" w:rsidTr="00445876">
        <w:trPr>
          <w:trHeight w:val="324"/>
        </w:trPr>
        <w:tc>
          <w:tcPr>
            <w:tcW w:w="3828" w:type="dxa"/>
            <w:shd w:val="clear" w:color="auto" w:fill="CCC0D9"/>
          </w:tcPr>
          <w:p w:rsidR="009449D9" w:rsidRPr="00AD4E03" w:rsidRDefault="009449D9" w:rsidP="009449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n-US"/>
              </w:rPr>
            </w:pPr>
            <w:proofErr w:type="spellStart"/>
            <w:r w:rsidRPr="00AD4E03">
              <w:rPr>
                <w:rFonts w:ascii="Arial" w:eastAsia="Times New Roman" w:hAnsi="Arial" w:cs="Arial"/>
                <w:b/>
                <w:bCs/>
                <w:lang w:val="en-US"/>
              </w:rPr>
              <w:t>Disiapkan</w:t>
            </w:r>
            <w:proofErr w:type="spellEnd"/>
          </w:p>
        </w:tc>
        <w:tc>
          <w:tcPr>
            <w:tcW w:w="3888" w:type="dxa"/>
            <w:shd w:val="clear" w:color="auto" w:fill="CCC0D9"/>
          </w:tcPr>
          <w:p w:rsidR="009449D9" w:rsidRPr="00AD4E03" w:rsidRDefault="009449D9" w:rsidP="009449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n-US"/>
              </w:rPr>
            </w:pPr>
            <w:proofErr w:type="spellStart"/>
            <w:r w:rsidRPr="00AD4E03">
              <w:rPr>
                <w:rFonts w:ascii="Arial" w:eastAsia="Times New Roman" w:hAnsi="Arial" w:cs="Arial"/>
                <w:b/>
                <w:bCs/>
                <w:lang w:val="en-US"/>
              </w:rPr>
              <w:t>Diperiksa</w:t>
            </w:r>
            <w:proofErr w:type="spellEnd"/>
          </w:p>
        </w:tc>
        <w:tc>
          <w:tcPr>
            <w:tcW w:w="3606" w:type="dxa"/>
            <w:shd w:val="clear" w:color="auto" w:fill="CCC0D9"/>
          </w:tcPr>
          <w:p w:rsidR="009449D9" w:rsidRPr="00AD4E03" w:rsidRDefault="009449D9" w:rsidP="009449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n-US"/>
              </w:rPr>
            </w:pPr>
            <w:proofErr w:type="spellStart"/>
            <w:r w:rsidRPr="00AD4E03">
              <w:rPr>
                <w:rFonts w:ascii="Arial" w:eastAsia="Times New Roman" w:hAnsi="Arial" w:cs="Arial"/>
                <w:b/>
                <w:bCs/>
                <w:lang w:val="en-US"/>
              </w:rPr>
              <w:t>Disahkan</w:t>
            </w:r>
            <w:proofErr w:type="spellEnd"/>
          </w:p>
        </w:tc>
      </w:tr>
      <w:tr w:rsidR="009449D9" w:rsidRPr="009449D9" w:rsidTr="00445876">
        <w:trPr>
          <w:trHeight w:val="233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9D9" w:rsidRPr="00AD4E03" w:rsidRDefault="009449D9" w:rsidP="009449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D4E0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Pe</w:t>
            </w:r>
            <w:proofErr w:type="spellStart"/>
            <w:r w:rsidRPr="00AD4E0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nanggung</w:t>
            </w:r>
            <w:proofErr w:type="spellEnd"/>
            <w:r w:rsidRPr="00AD4E0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4E0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Jawab</w:t>
            </w:r>
            <w:proofErr w:type="spellEnd"/>
            <w:r w:rsidRPr="00AD4E0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UKM</w:t>
            </w:r>
          </w:p>
          <w:p w:rsidR="009449D9" w:rsidRPr="00AD4E03" w:rsidRDefault="009449D9" w:rsidP="009449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</w:p>
          <w:p w:rsidR="009449D9" w:rsidRPr="00AD4E03" w:rsidRDefault="009449D9" w:rsidP="009449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</w:p>
          <w:p w:rsidR="009449D9" w:rsidRPr="00AD4E03" w:rsidRDefault="009449D9" w:rsidP="009449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</w:p>
          <w:p w:rsidR="009449D9" w:rsidRDefault="00741BA3" w:rsidP="009449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Dian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Sulanjari,SKM</w:t>
            </w:r>
            <w:proofErr w:type="spellEnd"/>
          </w:p>
          <w:p w:rsidR="00741BA3" w:rsidRPr="00AD4E03" w:rsidRDefault="00741BA3" w:rsidP="009449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NIP.19</w:t>
            </w:r>
            <w:r w:rsidR="001120F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831105 201101 2 002</w:t>
            </w:r>
          </w:p>
          <w:p w:rsidR="009449D9" w:rsidRPr="00AD4E03" w:rsidRDefault="009449D9" w:rsidP="009449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9D9" w:rsidRPr="00AD4E03" w:rsidRDefault="009449D9" w:rsidP="009449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AD4E0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Ketua</w:t>
            </w:r>
            <w:proofErr w:type="spellEnd"/>
            <w:r w:rsidRPr="00AD4E0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Tim Mutu</w:t>
            </w:r>
          </w:p>
          <w:p w:rsidR="009449D9" w:rsidRPr="00AD4E03" w:rsidRDefault="009449D9" w:rsidP="009449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</w:p>
          <w:p w:rsidR="009449D9" w:rsidRPr="00AD4E03" w:rsidRDefault="009449D9" w:rsidP="009449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</w:p>
          <w:p w:rsidR="009449D9" w:rsidRPr="00AD4E03" w:rsidRDefault="009449D9" w:rsidP="009449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</w:p>
          <w:p w:rsidR="009449D9" w:rsidRDefault="00741BA3" w:rsidP="009449D9">
            <w:pPr>
              <w:spacing w:after="0" w:line="240" w:lineRule="auto"/>
              <w:ind w:left="-108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Amin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Sobariyah,S.Tr.Keb</w:t>
            </w:r>
            <w:proofErr w:type="spellEnd"/>
          </w:p>
          <w:p w:rsidR="00741BA3" w:rsidRPr="00AD4E03" w:rsidRDefault="00741BA3" w:rsidP="009449D9">
            <w:pPr>
              <w:spacing w:after="0" w:line="240" w:lineRule="auto"/>
              <w:ind w:left="-108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NIP.19820722 2009 2 003</w:t>
            </w:r>
          </w:p>
          <w:p w:rsidR="009449D9" w:rsidRPr="00AD4E03" w:rsidRDefault="009449D9" w:rsidP="009449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9D9" w:rsidRPr="00AD4E03" w:rsidRDefault="009449D9" w:rsidP="009449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n-US"/>
              </w:rPr>
            </w:pPr>
            <w:proofErr w:type="spellStart"/>
            <w:r w:rsidRPr="00AD4E03">
              <w:rPr>
                <w:rFonts w:ascii="Arial" w:eastAsia="Times New Roman" w:hAnsi="Arial" w:cs="Arial"/>
                <w:b/>
                <w:bCs/>
                <w:lang w:val="en-US"/>
              </w:rPr>
              <w:t>Kepala</w:t>
            </w:r>
            <w:proofErr w:type="spellEnd"/>
            <w:r w:rsidRPr="00AD4E03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AD4E03">
              <w:rPr>
                <w:rFonts w:ascii="Arial" w:eastAsia="Times New Roman" w:hAnsi="Arial" w:cs="Arial"/>
                <w:b/>
                <w:bCs/>
                <w:lang w:val="en-US"/>
              </w:rPr>
              <w:t>Puskesmas</w:t>
            </w:r>
            <w:proofErr w:type="spellEnd"/>
          </w:p>
          <w:p w:rsidR="009449D9" w:rsidRPr="00AD4E03" w:rsidRDefault="009449D9" w:rsidP="009449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n-US"/>
              </w:rPr>
            </w:pPr>
          </w:p>
          <w:p w:rsidR="009449D9" w:rsidRPr="00AD4E03" w:rsidRDefault="009449D9" w:rsidP="009449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n-US"/>
              </w:rPr>
            </w:pPr>
          </w:p>
          <w:p w:rsidR="009449D9" w:rsidRPr="00AD4E03" w:rsidRDefault="009449D9" w:rsidP="009449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n-US"/>
              </w:rPr>
            </w:pPr>
          </w:p>
          <w:p w:rsidR="009449D9" w:rsidRPr="00AD4E03" w:rsidRDefault="00C46338" w:rsidP="009449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n-US"/>
              </w:rPr>
            </w:pPr>
            <w:r w:rsidRPr="00AD4E03">
              <w:rPr>
                <w:rFonts w:ascii="Arial" w:eastAsia="Times New Roman" w:hAnsi="Arial" w:cs="Arial"/>
                <w:b/>
                <w:bCs/>
                <w:lang w:val="en-US"/>
              </w:rPr>
              <w:t xml:space="preserve">dr. </w:t>
            </w:r>
            <w:proofErr w:type="spellStart"/>
            <w:r w:rsidRPr="00AD4E03">
              <w:rPr>
                <w:rFonts w:ascii="Arial" w:eastAsia="Times New Roman" w:hAnsi="Arial" w:cs="Arial"/>
                <w:b/>
                <w:bCs/>
                <w:lang w:val="en-US"/>
              </w:rPr>
              <w:t>Atikah</w:t>
            </w:r>
            <w:proofErr w:type="spellEnd"/>
            <w:r w:rsidRPr="00AD4E03">
              <w:rPr>
                <w:rFonts w:ascii="Arial" w:eastAsia="Times New Roman" w:hAnsi="Arial" w:cs="Arial"/>
                <w:b/>
                <w:bCs/>
                <w:lang w:val="en-US"/>
              </w:rPr>
              <w:t xml:space="preserve"> </w:t>
            </w:r>
          </w:p>
          <w:p w:rsidR="00C46338" w:rsidRPr="00AD4E03" w:rsidRDefault="00C46338" w:rsidP="009449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n-US"/>
              </w:rPr>
            </w:pPr>
            <w:r w:rsidRPr="00AD4E03">
              <w:rPr>
                <w:rFonts w:ascii="Arial" w:eastAsia="Times New Roman" w:hAnsi="Arial" w:cs="Arial"/>
                <w:b/>
                <w:bCs/>
                <w:lang w:val="en-US"/>
              </w:rPr>
              <w:t>NIP. 19650411 200701 2 006</w:t>
            </w:r>
          </w:p>
          <w:p w:rsidR="009449D9" w:rsidRPr="00AD4E03" w:rsidRDefault="009449D9" w:rsidP="00C463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en-US"/>
              </w:rPr>
            </w:pPr>
          </w:p>
          <w:p w:rsidR="009449D9" w:rsidRPr="009449D9" w:rsidRDefault="009449D9" w:rsidP="009449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</w:tc>
      </w:tr>
    </w:tbl>
    <w:p w:rsidR="00432EDB" w:rsidRPr="009449D9" w:rsidRDefault="001120FF">
      <w:pPr>
        <w:rPr>
          <w:lang w:val="en-US"/>
        </w:rPr>
      </w:pPr>
      <w:r>
        <w:rPr>
          <w:lang w:val="en-US" w:eastAsia="ja-JP"/>
        </w:rPr>
        <w:pict>
          <v:roundrect id="_x0000_s1033" style="position:absolute;margin-left:-12.55pt;margin-top:20.3pt;width:474pt;height:136.65pt;z-index:251659776;mso-position-horizontal-relative:text;mso-position-vertical-relative:text;mso-width-relative:page;mso-height-relative:page" arcsize="10923f">
            <v:textbox>
              <w:txbxContent>
                <w:p w:rsidR="00432EDB" w:rsidRPr="00AD4E03" w:rsidRDefault="004D5205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AD4E03">
                    <w:rPr>
                      <w:rFonts w:ascii="Arial" w:hAnsi="Arial" w:cs="Arial"/>
                      <w:b/>
                      <w:bCs/>
                    </w:rPr>
                    <w:t>DINAS KESEHATAN KOTA PEKALONGAN</w:t>
                  </w:r>
                </w:p>
                <w:p w:rsidR="00432EDB" w:rsidRPr="00AD4E03" w:rsidRDefault="00C46338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AD4E03">
                    <w:rPr>
                      <w:rFonts w:ascii="Arial" w:hAnsi="Arial" w:cs="Arial"/>
                      <w:b/>
                      <w:bCs/>
                    </w:rPr>
                    <w:t xml:space="preserve">Puskesmas </w:t>
                  </w:r>
                  <w:proofErr w:type="spellStart"/>
                  <w:r w:rsidRPr="00AD4E03">
                    <w:rPr>
                      <w:rFonts w:ascii="Arial" w:hAnsi="Arial" w:cs="Arial"/>
                      <w:b/>
                      <w:bCs/>
                      <w:lang w:val="en-US"/>
                    </w:rPr>
                    <w:t>Tondano</w:t>
                  </w:r>
                  <w:proofErr w:type="spellEnd"/>
                  <w:r w:rsidRPr="00AD4E03">
                    <w:rPr>
                      <w:rFonts w:ascii="Arial" w:hAnsi="Arial" w:cs="Arial"/>
                      <w:b/>
                      <w:bCs/>
                      <w:lang w:val="en-US"/>
                    </w:rPr>
                    <w:t xml:space="preserve"> </w:t>
                  </w:r>
                  <w:r w:rsidR="004D5205" w:rsidRPr="00AD4E03">
                    <w:rPr>
                      <w:rFonts w:ascii="Arial" w:hAnsi="Arial" w:cs="Arial"/>
                      <w:b/>
                      <w:bCs/>
                    </w:rPr>
                    <w:t xml:space="preserve"> </w:t>
                  </w:r>
                </w:p>
                <w:p w:rsidR="00432EDB" w:rsidRPr="00AD4E03" w:rsidRDefault="00C46338">
                  <w:pPr>
                    <w:jc w:val="center"/>
                    <w:rPr>
                      <w:rFonts w:ascii="Arial" w:hAnsi="Arial" w:cs="Arial"/>
                      <w:b/>
                      <w:bCs/>
                      <w:lang w:val="en-US"/>
                    </w:rPr>
                  </w:pPr>
                  <w:r w:rsidRPr="00AD4E03">
                    <w:rPr>
                      <w:rFonts w:ascii="Arial" w:hAnsi="Arial" w:cs="Arial"/>
                      <w:b/>
                      <w:bCs/>
                    </w:rPr>
                    <w:t xml:space="preserve">Jl. </w:t>
                  </w:r>
                  <w:proofErr w:type="spellStart"/>
                  <w:r w:rsidRPr="00AD4E03">
                    <w:rPr>
                      <w:rFonts w:ascii="Arial" w:hAnsi="Arial" w:cs="Arial"/>
                      <w:b/>
                      <w:bCs/>
                      <w:lang w:val="en-US"/>
                    </w:rPr>
                    <w:t>Tondano</w:t>
                  </w:r>
                  <w:proofErr w:type="spellEnd"/>
                  <w:r w:rsidRPr="00AD4E03">
                    <w:rPr>
                      <w:rFonts w:ascii="Arial" w:hAnsi="Arial" w:cs="Arial"/>
                      <w:b/>
                      <w:bCs/>
                      <w:lang w:val="en-US"/>
                    </w:rPr>
                    <w:t xml:space="preserve"> No. 5A </w:t>
                  </w:r>
                  <w:proofErr w:type="spellStart"/>
                  <w:r w:rsidRPr="00AD4E03">
                    <w:rPr>
                      <w:rFonts w:ascii="Arial" w:hAnsi="Arial" w:cs="Arial"/>
                      <w:b/>
                      <w:bCs/>
                      <w:lang w:val="en-US"/>
                    </w:rPr>
                    <w:t>Telp</w:t>
                  </w:r>
                  <w:proofErr w:type="spellEnd"/>
                  <w:r w:rsidRPr="00AD4E03">
                    <w:rPr>
                      <w:rFonts w:ascii="Arial" w:hAnsi="Arial" w:cs="Arial"/>
                      <w:b/>
                      <w:bCs/>
                      <w:lang w:val="en-US"/>
                    </w:rPr>
                    <w:t xml:space="preserve">. 424525 </w:t>
                  </w:r>
                </w:p>
                <w:p w:rsidR="00432EDB" w:rsidRPr="00AD4E03" w:rsidRDefault="004D5205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AD4E03">
                    <w:rPr>
                      <w:rFonts w:ascii="Arial" w:hAnsi="Arial" w:cs="Arial"/>
                      <w:b/>
                      <w:bCs/>
                    </w:rPr>
                    <w:t>PEKALONGAN</w:t>
                  </w:r>
                  <w:bookmarkStart w:id="0" w:name="_GoBack"/>
                  <w:bookmarkEnd w:id="0"/>
                </w:p>
                <w:p w:rsidR="00432EDB" w:rsidRDefault="00432EDB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</w:rPr>
                  </w:pPr>
                </w:p>
                <w:p w:rsidR="00432EDB" w:rsidRDefault="004D5205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</w:rPr>
                    <w:t>C E P U</w:t>
                  </w:r>
                </w:p>
                <w:p w:rsidR="00432EDB" w:rsidRDefault="00432EDB">
                  <w:pPr>
                    <w:rPr>
                      <w:szCs w:val="20"/>
                    </w:rPr>
                  </w:pPr>
                </w:p>
              </w:txbxContent>
            </v:textbox>
          </v:roundrect>
        </w:pict>
      </w:r>
    </w:p>
    <w:p w:rsidR="00432EDB" w:rsidRDefault="00432EDB"/>
    <w:p w:rsidR="00432EDB" w:rsidRDefault="00432EDB"/>
    <w:p w:rsidR="00432EDB" w:rsidRDefault="00432EDB"/>
    <w:p w:rsidR="00432EDB" w:rsidRPr="00AD4E03" w:rsidRDefault="004D5205">
      <w:pPr>
        <w:rPr>
          <w:rFonts w:ascii="Arial" w:hAnsi="Arial" w:cs="Arial"/>
        </w:rPr>
      </w:pPr>
      <w:r>
        <w:br w:type="page"/>
      </w:r>
    </w:p>
    <w:tbl>
      <w:tblPr>
        <w:tblStyle w:val="TableGrid"/>
        <w:tblW w:w="9502" w:type="dxa"/>
        <w:tblLayout w:type="fixed"/>
        <w:tblLook w:val="04A0" w:firstRow="1" w:lastRow="0" w:firstColumn="1" w:lastColumn="0" w:noHBand="0" w:noVBand="1"/>
      </w:tblPr>
      <w:tblGrid>
        <w:gridCol w:w="2376"/>
        <w:gridCol w:w="993"/>
        <w:gridCol w:w="1559"/>
        <w:gridCol w:w="1390"/>
        <w:gridCol w:w="3184"/>
      </w:tblGrid>
      <w:tr w:rsidR="00432EDB" w:rsidTr="00AD4E03">
        <w:trPr>
          <w:trHeight w:val="462"/>
        </w:trPr>
        <w:tc>
          <w:tcPr>
            <w:tcW w:w="2376" w:type="dxa"/>
            <w:vMerge w:val="restart"/>
            <w:vAlign w:val="center"/>
          </w:tcPr>
          <w:p w:rsidR="00432EDB" w:rsidRDefault="004D5205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noProof/>
                <w:color w:val="000000"/>
                <w:lang w:val="en-US"/>
              </w:rPr>
              <w:lastRenderedPageBreak/>
              <w:drawing>
                <wp:anchor distT="0" distB="0" distL="114935" distR="114935" simplePos="0" relativeHeight="251652608" behindDoc="1" locked="0" layoutInCell="1" allowOverlap="1" wp14:anchorId="6F32D4E7" wp14:editId="0C1E81D4">
                  <wp:simplePos x="0" y="0"/>
                  <wp:positionH relativeFrom="column">
                    <wp:posOffset>312420</wp:posOffset>
                  </wp:positionH>
                  <wp:positionV relativeFrom="paragraph">
                    <wp:posOffset>55880</wp:posOffset>
                  </wp:positionV>
                  <wp:extent cx="704215" cy="90424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215" cy="9042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32EDB" w:rsidRDefault="00432EDB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3942" w:type="dxa"/>
            <w:gridSpan w:val="3"/>
            <w:vAlign w:val="center"/>
          </w:tcPr>
          <w:p w:rsidR="00432EDB" w:rsidRPr="00AD4E03" w:rsidRDefault="004D5205">
            <w:pPr>
              <w:pStyle w:val="NoSpacing"/>
              <w:jc w:val="center"/>
              <w:rPr>
                <w:rFonts w:ascii="Arial" w:hAnsi="Arial"/>
                <w:b/>
                <w:color w:val="000000"/>
                <w:lang w:val="id-ID"/>
              </w:rPr>
            </w:pPr>
            <w:r w:rsidRPr="00AD4E03">
              <w:rPr>
                <w:rFonts w:ascii="Arial" w:hAnsi="Arial"/>
                <w:b/>
                <w:lang w:val="id-ID"/>
              </w:rPr>
              <w:t xml:space="preserve">PEMERIKSAAN BAYI/BALITA SEBELUM </w:t>
            </w:r>
            <w:r w:rsidRPr="00AD4E03">
              <w:rPr>
                <w:rFonts w:ascii="Arial" w:hAnsi="Arial"/>
                <w:b/>
              </w:rPr>
              <w:t xml:space="preserve">PELAYANAN IMUNISASI </w:t>
            </w:r>
          </w:p>
        </w:tc>
        <w:tc>
          <w:tcPr>
            <w:tcW w:w="3184" w:type="dxa"/>
            <w:vMerge w:val="restart"/>
            <w:vAlign w:val="center"/>
          </w:tcPr>
          <w:p w:rsidR="00432EDB" w:rsidRDefault="004D5205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noProof/>
                <w:color w:val="000000"/>
                <w:lang w:val="en-US"/>
              </w:rPr>
              <w:drawing>
                <wp:anchor distT="0" distB="0" distL="114300" distR="114300" simplePos="0" relativeHeight="251651584" behindDoc="0" locked="0" layoutInCell="1" allowOverlap="1" wp14:anchorId="096768AD" wp14:editId="5F277356">
                  <wp:simplePos x="0" y="0"/>
                  <wp:positionH relativeFrom="column">
                    <wp:posOffset>172720</wp:posOffset>
                  </wp:positionH>
                  <wp:positionV relativeFrom="paragraph">
                    <wp:posOffset>3175</wp:posOffset>
                  </wp:positionV>
                  <wp:extent cx="1076325" cy="1162050"/>
                  <wp:effectExtent l="19050" t="0" r="9525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1162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432EDB" w:rsidRDefault="00432EDB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432EDB" w:rsidTr="00AD4E03">
        <w:trPr>
          <w:trHeight w:val="365"/>
        </w:trPr>
        <w:tc>
          <w:tcPr>
            <w:tcW w:w="2376" w:type="dxa"/>
            <w:vMerge/>
            <w:vAlign w:val="center"/>
          </w:tcPr>
          <w:p w:rsidR="00432EDB" w:rsidRDefault="00432EDB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432EDB" w:rsidRPr="00AD4E03" w:rsidRDefault="004D52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D4E03">
              <w:rPr>
                <w:rFonts w:ascii="Arial" w:eastAsia="Times New Roman" w:hAnsi="Arial" w:cs="Arial"/>
                <w:b/>
                <w:bCs/>
                <w:color w:val="000000"/>
              </w:rPr>
              <w:t>SOP</w:t>
            </w:r>
          </w:p>
        </w:tc>
        <w:tc>
          <w:tcPr>
            <w:tcW w:w="1559" w:type="dxa"/>
            <w:vAlign w:val="center"/>
          </w:tcPr>
          <w:p w:rsidR="00432EDB" w:rsidRPr="00AD4E03" w:rsidRDefault="004D520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AD4E03">
              <w:rPr>
                <w:rFonts w:ascii="Arial" w:eastAsia="Times New Roman" w:hAnsi="Arial" w:cs="Arial"/>
                <w:color w:val="000000"/>
              </w:rPr>
              <w:t>No. Dokumen</w:t>
            </w:r>
          </w:p>
        </w:tc>
        <w:tc>
          <w:tcPr>
            <w:tcW w:w="1390" w:type="dxa"/>
            <w:vAlign w:val="center"/>
          </w:tcPr>
          <w:p w:rsidR="00432EDB" w:rsidRPr="00C46338" w:rsidRDefault="00432EDB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</w:tc>
        <w:tc>
          <w:tcPr>
            <w:tcW w:w="3184" w:type="dxa"/>
            <w:vMerge/>
            <w:vAlign w:val="center"/>
          </w:tcPr>
          <w:p w:rsidR="00432EDB" w:rsidRDefault="00432EDB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432EDB" w:rsidTr="00AD4E03">
        <w:trPr>
          <w:trHeight w:val="365"/>
        </w:trPr>
        <w:tc>
          <w:tcPr>
            <w:tcW w:w="2376" w:type="dxa"/>
            <w:vMerge/>
            <w:vAlign w:val="center"/>
          </w:tcPr>
          <w:p w:rsidR="00432EDB" w:rsidRDefault="00432EDB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432EDB" w:rsidRDefault="00432EDB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432EDB" w:rsidRPr="00AD4E03" w:rsidRDefault="004D520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AD4E03">
              <w:rPr>
                <w:rFonts w:ascii="Arial" w:eastAsia="Times New Roman" w:hAnsi="Arial" w:cs="Arial"/>
                <w:color w:val="000000"/>
              </w:rPr>
              <w:t>No. Revisi</w:t>
            </w:r>
          </w:p>
        </w:tc>
        <w:tc>
          <w:tcPr>
            <w:tcW w:w="1390" w:type="dxa"/>
            <w:vAlign w:val="center"/>
          </w:tcPr>
          <w:p w:rsidR="00432EDB" w:rsidRDefault="00432EDB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</w:tc>
        <w:tc>
          <w:tcPr>
            <w:tcW w:w="3184" w:type="dxa"/>
            <w:vMerge/>
            <w:vAlign w:val="center"/>
          </w:tcPr>
          <w:p w:rsidR="00432EDB" w:rsidRDefault="00432EDB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432EDB" w:rsidTr="00AD4E03">
        <w:trPr>
          <w:trHeight w:val="365"/>
        </w:trPr>
        <w:tc>
          <w:tcPr>
            <w:tcW w:w="2376" w:type="dxa"/>
            <w:vMerge/>
            <w:vAlign w:val="center"/>
          </w:tcPr>
          <w:p w:rsidR="00432EDB" w:rsidRDefault="00432EDB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432EDB" w:rsidRDefault="00432EDB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432EDB" w:rsidRPr="00AD4E03" w:rsidRDefault="004D520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AD4E03">
              <w:rPr>
                <w:rFonts w:ascii="Arial" w:eastAsia="Times New Roman" w:hAnsi="Arial" w:cs="Arial"/>
                <w:color w:val="000000"/>
              </w:rPr>
              <w:t>Tgl. Terbit</w:t>
            </w:r>
          </w:p>
        </w:tc>
        <w:tc>
          <w:tcPr>
            <w:tcW w:w="1390" w:type="dxa"/>
            <w:vAlign w:val="center"/>
          </w:tcPr>
          <w:p w:rsidR="00432EDB" w:rsidRDefault="00432EDB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</w:tc>
        <w:tc>
          <w:tcPr>
            <w:tcW w:w="3184" w:type="dxa"/>
            <w:vMerge/>
            <w:vAlign w:val="center"/>
          </w:tcPr>
          <w:p w:rsidR="00432EDB" w:rsidRDefault="00432EDB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432EDB" w:rsidTr="00AD4E03">
        <w:trPr>
          <w:trHeight w:val="365"/>
        </w:trPr>
        <w:tc>
          <w:tcPr>
            <w:tcW w:w="2376" w:type="dxa"/>
            <w:vMerge/>
            <w:vAlign w:val="center"/>
          </w:tcPr>
          <w:p w:rsidR="00432EDB" w:rsidRDefault="00432EDB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432EDB" w:rsidRDefault="00432EDB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432EDB" w:rsidRPr="00AD4E03" w:rsidRDefault="004D520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AD4E03">
              <w:rPr>
                <w:rFonts w:ascii="Arial" w:eastAsia="Times New Roman" w:hAnsi="Arial" w:cs="Arial"/>
                <w:color w:val="000000"/>
              </w:rPr>
              <w:t>Halaman</w:t>
            </w:r>
          </w:p>
        </w:tc>
        <w:tc>
          <w:tcPr>
            <w:tcW w:w="1390" w:type="dxa"/>
            <w:vAlign w:val="center"/>
          </w:tcPr>
          <w:p w:rsidR="00432EDB" w:rsidRPr="00C46338" w:rsidRDefault="00432EDB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</w:tc>
        <w:tc>
          <w:tcPr>
            <w:tcW w:w="3184" w:type="dxa"/>
            <w:vMerge/>
            <w:vAlign w:val="center"/>
          </w:tcPr>
          <w:p w:rsidR="00432EDB" w:rsidRDefault="00432EDB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432EDB" w:rsidRPr="00AD4E03" w:rsidTr="00AD4E03">
        <w:trPr>
          <w:trHeight w:val="625"/>
        </w:trPr>
        <w:tc>
          <w:tcPr>
            <w:tcW w:w="2376" w:type="dxa"/>
            <w:vAlign w:val="center"/>
          </w:tcPr>
          <w:p w:rsidR="00432EDB" w:rsidRPr="00AD4E03" w:rsidRDefault="00C463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AD4E0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PUSKESMAS </w:t>
            </w:r>
            <w:r w:rsidRPr="00AD4E03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TONDANO</w:t>
            </w:r>
          </w:p>
        </w:tc>
        <w:tc>
          <w:tcPr>
            <w:tcW w:w="3942" w:type="dxa"/>
            <w:gridSpan w:val="3"/>
            <w:vAlign w:val="center"/>
          </w:tcPr>
          <w:p w:rsidR="00432EDB" w:rsidRPr="00AD4E03" w:rsidRDefault="00432E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84" w:type="dxa"/>
            <w:vAlign w:val="center"/>
          </w:tcPr>
          <w:p w:rsidR="00432EDB" w:rsidRPr="00AD4E03" w:rsidRDefault="004D52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u w:val="single"/>
                <w:lang w:val="en-US"/>
              </w:rPr>
            </w:pPr>
            <w:r w:rsidRPr="00AD4E03">
              <w:rPr>
                <w:rFonts w:ascii="Arial" w:eastAsia="Times New Roman" w:hAnsi="Arial" w:cs="Arial"/>
                <w:color w:val="000000"/>
                <w:u w:val="single"/>
              </w:rPr>
              <w:t xml:space="preserve">dr. </w:t>
            </w:r>
            <w:proofErr w:type="spellStart"/>
            <w:r w:rsidR="00C46338" w:rsidRPr="00AD4E03">
              <w:rPr>
                <w:rFonts w:ascii="Arial" w:eastAsia="Times New Roman" w:hAnsi="Arial" w:cs="Arial"/>
                <w:color w:val="000000"/>
                <w:u w:val="single"/>
                <w:lang w:val="en-US"/>
              </w:rPr>
              <w:t>Atikah</w:t>
            </w:r>
            <w:proofErr w:type="spellEnd"/>
            <w:r w:rsidR="00C46338" w:rsidRPr="00AD4E03">
              <w:rPr>
                <w:rFonts w:ascii="Arial" w:eastAsia="Times New Roman" w:hAnsi="Arial" w:cs="Arial"/>
                <w:color w:val="000000"/>
                <w:u w:val="single"/>
                <w:lang w:val="en-US"/>
              </w:rPr>
              <w:t xml:space="preserve"> </w:t>
            </w:r>
          </w:p>
          <w:p w:rsidR="00432EDB" w:rsidRPr="00AD4E03" w:rsidRDefault="00C4633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u w:val="single"/>
                <w:lang w:val="en-US"/>
              </w:rPr>
            </w:pPr>
            <w:r w:rsidRPr="00AD4E03">
              <w:rPr>
                <w:rFonts w:ascii="Arial" w:eastAsia="Times New Roman" w:hAnsi="Arial" w:cs="Arial"/>
                <w:color w:val="000000"/>
              </w:rPr>
              <w:t>NIP.</w:t>
            </w:r>
            <w:r w:rsidRPr="00AD4E03">
              <w:rPr>
                <w:rFonts w:ascii="Arial" w:eastAsia="Times New Roman" w:hAnsi="Arial" w:cs="Arial"/>
                <w:b/>
                <w:bCs/>
                <w:lang w:val="en-US"/>
              </w:rPr>
              <w:t>19650411 200701 2 006</w:t>
            </w:r>
          </w:p>
        </w:tc>
      </w:tr>
    </w:tbl>
    <w:p w:rsidR="00432EDB" w:rsidRPr="00AD4E03" w:rsidRDefault="00432EDB">
      <w:pPr>
        <w:rPr>
          <w:rFonts w:ascii="Arial" w:hAnsi="Arial" w:cs="Arial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229"/>
      </w:tblGrid>
      <w:tr w:rsidR="00432EDB">
        <w:tc>
          <w:tcPr>
            <w:tcW w:w="2235" w:type="dxa"/>
          </w:tcPr>
          <w:p w:rsidR="00432EDB" w:rsidRPr="00AD4E03" w:rsidRDefault="004D5205">
            <w:pPr>
              <w:spacing w:after="0" w:line="360" w:lineRule="auto"/>
              <w:rPr>
                <w:rFonts w:ascii="Arial" w:hAnsi="Arial" w:cs="Arial"/>
                <w:color w:val="000000" w:themeColor="text1"/>
                <w:lang w:val="en-AU"/>
              </w:rPr>
            </w:pPr>
            <w:r w:rsidRPr="00AD4E03">
              <w:rPr>
                <w:rFonts w:ascii="Arial" w:hAnsi="Arial" w:cs="Arial"/>
                <w:color w:val="000000" w:themeColor="text1"/>
                <w:lang w:val="en-GB"/>
              </w:rPr>
              <w:t>1</w:t>
            </w:r>
            <w:r w:rsidRPr="00AD4E03">
              <w:rPr>
                <w:rFonts w:ascii="Arial" w:hAnsi="Arial" w:cs="Arial"/>
                <w:color w:val="000000" w:themeColor="text1"/>
              </w:rPr>
              <w:t xml:space="preserve">. </w:t>
            </w:r>
            <w:proofErr w:type="spellStart"/>
            <w:r w:rsidRPr="00AD4E03">
              <w:rPr>
                <w:rFonts w:ascii="Arial" w:hAnsi="Arial" w:cs="Arial"/>
                <w:color w:val="000000" w:themeColor="text1"/>
                <w:lang w:val="en-AU"/>
              </w:rPr>
              <w:t>Pengertian</w:t>
            </w:r>
            <w:proofErr w:type="spellEnd"/>
          </w:p>
        </w:tc>
        <w:tc>
          <w:tcPr>
            <w:tcW w:w="7229" w:type="dxa"/>
          </w:tcPr>
          <w:p w:rsidR="00432EDB" w:rsidRPr="00AD4E03" w:rsidRDefault="004D5205">
            <w:pPr>
              <w:pStyle w:val="BodyText"/>
              <w:numPr>
                <w:ilvl w:val="0"/>
                <w:numId w:val="1"/>
              </w:numPr>
              <w:suppressAutoHyphens/>
              <w:snapToGrid w:val="0"/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D4E03">
              <w:rPr>
                <w:rFonts w:ascii="Arial" w:hAnsi="Arial" w:cs="Arial"/>
                <w:bCs/>
                <w:sz w:val="22"/>
                <w:szCs w:val="22"/>
              </w:rPr>
              <w:t>Pemeriksaan bayi/balita sebelum pelayanan imunisasa adalah pemeriksaan yang dilakukan untuk mengetahui kondisi kesehatan bayi/balita.</w:t>
            </w:r>
          </w:p>
          <w:p w:rsidR="00432EDB" w:rsidRPr="00AD4E03" w:rsidRDefault="004D5205" w:rsidP="00AD4E03">
            <w:pPr>
              <w:pStyle w:val="BodyText"/>
              <w:numPr>
                <w:ilvl w:val="0"/>
                <w:numId w:val="1"/>
              </w:numPr>
              <w:suppressAutoHyphens/>
              <w:snapToGrid w:val="0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D4E03">
              <w:rPr>
                <w:rFonts w:ascii="Arial" w:hAnsi="Arial" w:cs="Arial"/>
                <w:bCs/>
                <w:sz w:val="22"/>
                <w:szCs w:val="22"/>
              </w:rPr>
              <w:t>Imunisasi</w:t>
            </w:r>
            <w:r w:rsidRPr="00AD4E03">
              <w:rPr>
                <w:rFonts w:ascii="Arial" w:hAnsi="Arial" w:cs="Arial"/>
                <w:sz w:val="22"/>
                <w:szCs w:val="22"/>
              </w:rPr>
              <w:t xml:space="preserve"> adalah suatu cara untuk meningkatkan kekebalan seseorang secara aktif terhadap suatu antigen, sehingga bila kelak terpapar pada antigen yang serupa tidak terjadi penyakit.</w:t>
            </w:r>
          </w:p>
        </w:tc>
      </w:tr>
      <w:tr w:rsidR="00432EDB">
        <w:tc>
          <w:tcPr>
            <w:tcW w:w="2235" w:type="dxa"/>
          </w:tcPr>
          <w:p w:rsidR="00432EDB" w:rsidRPr="00AD4E03" w:rsidRDefault="004D5205">
            <w:pPr>
              <w:spacing w:after="0" w:line="360" w:lineRule="auto"/>
              <w:rPr>
                <w:rFonts w:ascii="Arial" w:hAnsi="Arial" w:cs="Arial"/>
                <w:color w:val="000000" w:themeColor="text1"/>
              </w:rPr>
            </w:pPr>
            <w:r w:rsidRPr="00AD4E03">
              <w:rPr>
                <w:rFonts w:ascii="Arial" w:hAnsi="Arial" w:cs="Arial"/>
                <w:color w:val="000000" w:themeColor="text1"/>
                <w:lang w:val="en-GB"/>
              </w:rPr>
              <w:t>2</w:t>
            </w:r>
            <w:r w:rsidRPr="00AD4E03">
              <w:rPr>
                <w:rFonts w:ascii="Arial" w:hAnsi="Arial" w:cs="Arial"/>
                <w:color w:val="000000" w:themeColor="text1"/>
              </w:rPr>
              <w:t>. Tujuan</w:t>
            </w:r>
          </w:p>
        </w:tc>
        <w:tc>
          <w:tcPr>
            <w:tcW w:w="7229" w:type="dxa"/>
          </w:tcPr>
          <w:p w:rsidR="00432EDB" w:rsidRPr="00AD4E03" w:rsidRDefault="004D5205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AD4E03">
              <w:rPr>
                <w:rFonts w:ascii="Arial" w:hAnsi="Arial" w:cs="Arial"/>
              </w:rPr>
              <w:t>Sebagai acuan petugas dalam memberikan pelayanan imuni</w:t>
            </w:r>
            <w:proofErr w:type="spellStart"/>
            <w:r w:rsidRPr="00AD4E03">
              <w:rPr>
                <w:rFonts w:ascii="Arial" w:hAnsi="Arial" w:cs="Arial"/>
                <w:lang w:val="en-US"/>
              </w:rPr>
              <w:t>sasi</w:t>
            </w:r>
            <w:proofErr w:type="spellEnd"/>
            <w:r w:rsidRPr="00AD4E03">
              <w:rPr>
                <w:rFonts w:ascii="Arial" w:hAnsi="Arial" w:cs="Arial"/>
              </w:rPr>
              <w:t xml:space="preserve"> pada bayi.</w:t>
            </w:r>
          </w:p>
        </w:tc>
      </w:tr>
      <w:tr w:rsidR="00432EDB">
        <w:tc>
          <w:tcPr>
            <w:tcW w:w="2235" w:type="dxa"/>
          </w:tcPr>
          <w:p w:rsidR="00432EDB" w:rsidRPr="00AD4E03" w:rsidRDefault="004D5205">
            <w:pPr>
              <w:spacing w:after="0" w:line="360" w:lineRule="auto"/>
              <w:rPr>
                <w:rFonts w:ascii="Arial" w:hAnsi="Arial" w:cs="Arial"/>
                <w:color w:val="000000" w:themeColor="text1"/>
              </w:rPr>
            </w:pPr>
            <w:r w:rsidRPr="00AD4E03">
              <w:rPr>
                <w:rFonts w:ascii="Arial" w:hAnsi="Arial" w:cs="Arial"/>
                <w:color w:val="000000" w:themeColor="text1"/>
                <w:lang w:val="en-GB"/>
              </w:rPr>
              <w:t>3</w:t>
            </w:r>
            <w:r w:rsidRPr="00AD4E03">
              <w:rPr>
                <w:rFonts w:ascii="Arial" w:hAnsi="Arial" w:cs="Arial"/>
                <w:color w:val="000000" w:themeColor="text1"/>
              </w:rPr>
              <w:t>. Kebijakan</w:t>
            </w:r>
          </w:p>
        </w:tc>
        <w:tc>
          <w:tcPr>
            <w:tcW w:w="7229" w:type="dxa"/>
          </w:tcPr>
          <w:p w:rsidR="00432EDB" w:rsidRPr="00AD4E03" w:rsidRDefault="004D5205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AD4E03">
              <w:rPr>
                <w:rFonts w:ascii="Arial" w:hAnsi="Arial" w:cs="Arial"/>
              </w:rPr>
              <w:t xml:space="preserve">SK </w:t>
            </w:r>
            <w:proofErr w:type="spellStart"/>
            <w:r w:rsidRPr="00AD4E03">
              <w:rPr>
                <w:rFonts w:ascii="Arial" w:hAnsi="Arial" w:cs="Arial"/>
                <w:lang w:val="en-US"/>
              </w:rPr>
              <w:t>KepalaPuskesmas</w:t>
            </w:r>
            <w:proofErr w:type="spellEnd"/>
            <w:r w:rsidRPr="00AD4E03">
              <w:rPr>
                <w:rFonts w:ascii="Arial" w:hAnsi="Arial" w:cs="Arial"/>
                <w:lang w:val="en-US"/>
              </w:rPr>
              <w:t xml:space="preserve"> no 440/0</w:t>
            </w:r>
            <w:r w:rsidR="009E0203" w:rsidRPr="00AD4E03">
              <w:rPr>
                <w:rFonts w:ascii="Arial" w:hAnsi="Arial" w:cs="Arial"/>
                <w:lang w:val="en-US"/>
              </w:rPr>
              <w:t>14</w:t>
            </w:r>
            <w:r w:rsidRPr="00AD4E03">
              <w:rPr>
                <w:rFonts w:ascii="Arial" w:hAnsi="Arial" w:cs="Arial"/>
                <w:lang w:val="en-US"/>
              </w:rPr>
              <w:t>/201</w:t>
            </w:r>
            <w:r w:rsidRPr="00AD4E03">
              <w:rPr>
                <w:rFonts w:ascii="Arial" w:hAnsi="Arial" w:cs="Arial"/>
              </w:rPr>
              <w:t>8</w:t>
            </w:r>
            <w:r w:rsidRPr="00AD4E0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D4E03">
              <w:rPr>
                <w:rFonts w:ascii="Arial" w:hAnsi="Arial" w:cs="Arial"/>
                <w:lang w:val="en-US"/>
              </w:rPr>
              <w:t>tentang</w:t>
            </w:r>
            <w:proofErr w:type="spellEnd"/>
            <w:r w:rsidRPr="00AD4E03">
              <w:rPr>
                <w:rFonts w:ascii="Arial" w:hAnsi="Arial" w:cs="Arial"/>
              </w:rPr>
              <w:t xml:space="preserve"> </w:t>
            </w:r>
            <w:proofErr w:type="spellStart"/>
            <w:r w:rsidRPr="00AD4E03">
              <w:rPr>
                <w:rFonts w:ascii="Arial" w:hAnsi="Arial" w:cs="Arial"/>
                <w:lang w:val="en-US"/>
              </w:rPr>
              <w:t>Standar</w:t>
            </w:r>
            <w:proofErr w:type="spellEnd"/>
            <w:r w:rsidRPr="00AD4E03">
              <w:rPr>
                <w:rFonts w:ascii="Arial" w:hAnsi="Arial" w:cs="Arial"/>
              </w:rPr>
              <w:t xml:space="preserve"> dan </w:t>
            </w:r>
            <w:proofErr w:type="spellStart"/>
            <w:r w:rsidRPr="00AD4E03">
              <w:rPr>
                <w:rFonts w:ascii="Arial" w:hAnsi="Arial" w:cs="Arial"/>
                <w:lang w:val="en-US"/>
              </w:rPr>
              <w:t>Layanan</w:t>
            </w:r>
            <w:proofErr w:type="spellEnd"/>
            <w:r w:rsidRPr="00AD4E03">
              <w:rPr>
                <w:rFonts w:ascii="Arial" w:hAnsi="Arial" w:cs="Arial"/>
              </w:rPr>
              <w:t xml:space="preserve"> </w:t>
            </w:r>
            <w:proofErr w:type="spellStart"/>
            <w:r w:rsidRPr="00AD4E03">
              <w:rPr>
                <w:rFonts w:ascii="Arial" w:hAnsi="Arial" w:cs="Arial"/>
                <w:lang w:val="en-US"/>
              </w:rPr>
              <w:t>Klinis</w:t>
            </w:r>
            <w:proofErr w:type="spellEnd"/>
          </w:p>
        </w:tc>
      </w:tr>
      <w:tr w:rsidR="00432EDB">
        <w:tc>
          <w:tcPr>
            <w:tcW w:w="2235" w:type="dxa"/>
          </w:tcPr>
          <w:p w:rsidR="00432EDB" w:rsidRPr="00AD4E03" w:rsidRDefault="004D5205">
            <w:pPr>
              <w:spacing w:after="0" w:line="360" w:lineRule="auto"/>
              <w:rPr>
                <w:rFonts w:ascii="Arial" w:hAnsi="Arial" w:cs="Arial"/>
                <w:color w:val="000000" w:themeColor="text1"/>
              </w:rPr>
            </w:pPr>
            <w:r w:rsidRPr="00AD4E03">
              <w:rPr>
                <w:rFonts w:ascii="Arial" w:hAnsi="Arial" w:cs="Arial"/>
                <w:color w:val="000000" w:themeColor="text1"/>
                <w:lang w:val="en-GB"/>
              </w:rPr>
              <w:t>4</w:t>
            </w:r>
            <w:r w:rsidRPr="00AD4E03">
              <w:rPr>
                <w:rFonts w:ascii="Arial" w:hAnsi="Arial" w:cs="Arial"/>
                <w:color w:val="000000" w:themeColor="text1"/>
              </w:rPr>
              <w:t>. Referensi</w:t>
            </w:r>
          </w:p>
        </w:tc>
        <w:tc>
          <w:tcPr>
            <w:tcW w:w="7229" w:type="dxa"/>
          </w:tcPr>
          <w:p w:rsidR="00432EDB" w:rsidRPr="00AD4E03" w:rsidRDefault="004D5205">
            <w:pPr>
              <w:pStyle w:val="ListParagraph"/>
              <w:numPr>
                <w:ilvl w:val="0"/>
                <w:numId w:val="3"/>
              </w:numPr>
              <w:suppressAutoHyphens/>
              <w:snapToGrid w:val="0"/>
              <w:spacing w:after="0" w:line="360" w:lineRule="auto"/>
              <w:contextualSpacing w:val="0"/>
              <w:jc w:val="both"/>
              <w:rPr>
                <w:rFonts w:ascii="Arial" w:hAnsi="Arial" w:cs="Arial"/>
              </w:rPr>
            </w:pPr>
            <w:r w:rsidRPr="00AD4E03">
              <w:rPr>
                <w:rFonts w:ascii="Arial" w:hAnsi="Arial" w:cs="Arial"/>
              </w:rPr>
              <w:t xml:space="preserve">Buku Panduan Manajemen Akselerasi Peningkatan Cakupan dan Mutu Imunisasi Dasar di Puskesmas,Dinkes Prop. Tahun 2008. </w:t>
            </w:r>
          </w:p>
          <w:p w:rsidR="00432EDB" w:rsidRPr="00AD4E03" w:rsidRDefault="004D5205">
            <w:pPr>
              <w:pStyle w:val="ListParagraph"/>
              <w:numPr>
                <w:ilvl w:val="0"/>
                <w:numId w:val="3"/>
              </w:numPr>
              <w:suppressAutoHyphens/>
              <w:snapToGrid w:val="0"/>
              <w:spacing w:after="0" w:line="360" w:lineRule="auto"/>
              <w:contextualSpacing w:val="0"/>
              <w:jc w:val="both"/>
              <w:rPr>
                <w:rFonts w:ascii="Arial" w:hAnsi="Arial" w:cs="Arial"/>
              </w:rPr>
            </w:pPr>
            <w:r w:rsidRPr="00AD4E03">
              <w:rPr>
                <w:rFonts w:ascii="Arial" w:hAnsi="Arial" w:cs="Arial"/>
              </w:rPr>
              <w:t>Modul Pelatihan Tenaga Pelaksana Imunisasi Puskesmas, Depkes Tahun 2006</w:t>
            </w:r>
          </w:p>
        </w:tc>
      </w:tr>
      <w:tr w:rsidR="00432EDB">
        <w:tc>
          <w:tcPr>
            <w:tcW w:w="2235" w:type="dxa"/>
          </w:tcPr>
          <w:p w:rsidR="00432EDB" w:rsidRPr="00AD4E03" w:rsidRDefault="004D5205">
            <w:pPr>
              <w:spacing w:after="0" w:line="360" w:lineRule="auto"/>
              <w:rPr>
                <w:rFonts w:ascii="Arial" w:hAnsi="Arial" w:cs="Arial"/>
                <w:color w:val="000000" w:themeColor="text1"/>
              </w:rPr>
            </w:pPr>
            <w:r w:rsidRPr="00AD4E03">
              <w:rPr>
                <w:rFonts w:ascii="Arial" w:hAnsi="Arial" w:cs="Arial"/>
                <w:color w:val="000000" w:themeColor="text1"/>
                <w:lang w:val="en-GB"/>
              </w:rPr>
              <w:t>5</w:t>
            </w:r>
            <w:r w:rsidRPr="00AD4E03">
              <w:rPr>
                <w:rFonts w:ascii="Arial" w:hAnsi="Arial" w:cs="Arial"/>
                <w:color w:val="000000" w:themeColor="text1"/>
              </w:rPr>
              <w:t>. Prosedur</w:t>
            </w:r>
          </w:p>
        </w:tc>
        <w:tc>
          <w:tcPr>
            <w:tcW w:w="7229" w:type="dxa"/>
          </w:tcPr>
          <w:p w:rsidR="00432EDB" w:rsidRPr="00AD4E03" w:rsidRDefault="004D5205">
            <w:pPr>
              <w:pStyle w:val="ListParagraph"/>
              <w:numPr>
                <w:ilvl w:val="0"/>
                <w:numId w:val="4"/>
              </w:numPr>
              <w:tabs>
                <w:tab w:val="clear" w:pos="425"/>
                <w:tab w:val="left" w:pos="317"/>
              </w:tabs>
              <w:spacing w:after="100" w:line="360" w:lineRule="auto"/>
              <w:jc w:val="both"/>
              <w:rPr>
                <w:rFonts w:ascii="Arial" w:hAnsi="Arial" w:cs="Arial"/>
                <w:bCs/>
                <w:lang w:val="sv-SE"/>
              </w:rPr>
            </w:pPr>
            <w:r w:rsidRPr="00AD4E03">
              <w:rPr>
                <w:rFonts w:ascii="Arial" w:hAnsi="Arial" w:cs="Arial"/>
                <w:bCs/>
                <w:lang w:val="sv-SE"/>
              </w:rPr>
              <w:t>Petugas memanggil pasien.</w:t>
            </w:r>
          </w:p>
          <w:p w:rsidR="00432EDB" w:rsidRPr="00AD4E03" w:rsidRDefault="004D5205">
            <w:pPr>
              <w:pStyle w:val="ListParagraph"/>
              <w:numPr>
                <w:ilvl w:val="0"/>
                <w:numId w:val="4"/>
              </w:numPr>
              <w:tabs>
                <w:tab w:val="clear" w:pos="425"/>
                <w:tab w:val="left" w:pos="317"/>
                <w:tab w:val="left" w:pos="426"/>
                <w:tab w:val="left" w:pos="851"/>
              </w:tabs>
              <w:spacing w:after="100" w:line="360" w:lineRule="auto"/>
              <w:jc w:val="both"/>
              <w:rPr>
                <w:rFonts w:ascii="Arial" w:hAnsi="Arial" w:cs="Arial"/>
                <w:bCs/>
                <w:lang w:val="sv-SE"/>
              </w:rPr>
            </w:pPr>
            <w:r w:rsidRPr="00AD4E03">
              <w:rPr>
                <w:rFonts w:ascii="Arial" w:hAnsi="Arial" w:cs="Arial"/>
                <w:bCs/>
                <w:lang w:val="sv-SE"/>
              </w:rPr>
              <w:t>Petugas mencocokkan identitas pasien dengan identitas dalamrekam medis, bila tidak sesuai konfirmasi ulang ke bagian pendaftaran  sampai terjadi kesesuaian.</w:t>
            </w:r>
          </w:p>
          <w:p w:rsidR="00432EDB" w:rsidRPr="00AD4E03" w:rsidRDefault="004D5205" w:rsidP="00AD4E03">
            <w:pPr>
              <w:pStyle w:val="ListParagraph"/>
              <w:numPr>
                <w:ilvl w:val="0"/>
                <w:numId w:val="4"/>
              </w:numPr>
              <w:tabs>
                <w:tab w:val="clear" w:pos="425"/>
                <w:tab w:val="left" w:pos="317"/>
                <w:tab w:val="left" w:pos="426"/>
              </w:tabs>
              <w:spacing w:after="100" w:line="360" w:lineRule="auto"/>
              <w:jc w:val="both"/>
              <w:rPr>
                <w:rFonts w:ascii="Arial" w:hAnsi="Arial" w:cs="Arial"/>
                <w:bCs/>
                <w:lang w:val="sv-SE"/>
              </w:rPr>
            </w:pPr>
            <w:r w:rsidRPr="00AD4E03">
              <w:rPr>
                <w:rFonts w:ascii="Arial" w:hAnsi="Arial" w:cs="Arial"/>
                <w:bCs/>
              </w:rPr>
              <w:t>Petugas menimbang berat badan, memeriksa kondisi kesehatan bayi /</w:t>
            </w:r>
            <w:r w:rsidR="00AD4E03">
              <w:rPr>
                <w:rFonts w:ascii="Arial" w:hAnsi="Arial" w:cs="Arial"/>
                <w:bCs/>
                <w:lang w:val="en-US"/>
              </w:rPr>
              <w:t xml:space="preserve"> </w:t>
            </w:r>
            <w:r w:rsidRPr="00AD4E03">
              <w:rPr>
                <w:rFonts w:ascii="Arial" w:hAnsi="Arial" w:cs="Arial"/>
                <w:bCs/>
              </w:rPr>
              <w:t>balita.</w:t>
            </w:r>
          </w:p>
          <w:p w:rsidR="00432EDB" w:rsidRPr="00AD4E03" w:rsidRDefault="004D5205">
            <w:pPr>
              <w:pStyle w:val="ListParagraph"/>
              <w:numPr>
                <w:ilvl w:val="0"/>
                <w:numId w:val="4"/>
              </w:numPr>
              <w:tabs>
                <w:tab w:val="clear" w:pos="425"/>
                <w:tab w:val="left" w:pos="317"/>
                <w:tab w:val="left" w:pos="426"/>
              </w:tabs>
              <w:spacing w:after="100" w:line="360" w:lineRule="auto"/>
              <w:jc w:val="both"/>
              <w:rPr>
                <w:rFonts w:ascii="Arial" w:hAnsi="Arial" w:cs="Arial"/>
                <w:bCs/>
                <w:lang w:val="sv-SE"/>
              </w:rPr>
            </w:pPr>
            <w:r w:rsidRPr="00AD4E03">
              <w:rPr>
                <w:rFonts w:ascii="Arial" w:hAnsi="Arial" w:cs="Arial"/>
                <w:bCs/>
                <w:lang w:val="fi-FI"/>
              </w:rPr>
              <w:t xml:space="preserve">Petugasmerujuk ke </w:t>
            </w:r>
            <w:r w:rsidRPr="00AD4E03">
              <w:rPr>
                <w:rFonts w:ascii="Arial" w:hAnsi="Arial" w:cs="Arial"/>
                <w:bCs/>
              </w:rPr>
              <w:t>pelayanan pemeriksaan umum</w:t>
            </w:r>
            <w:r w:rsidRPr="00AD4E03">
              <w:rPr>
                <w:rFonts w:ascii="Arial" w:hAnsi="Arial" w:cs="Arial"/>
                <w:bCs/>
                <w:lang w:val="fi-FI"/>
              </w:rPr>
              <w:t>bila bayi sakit</w:t>
            </w:r>
            <w:r w:rsidRPr="00AD4E03">
              <w:rPr>
                <w:rFonts w:ascii="Arial" w:hAnsi="Arial" w:cs="Arial"/>
                <w:bCs/>
              </w:rPr>
              <w:t xml:space="preserve"> / berat badan kurang</w:t>
            </w:r>
            <w:r w:rsidRPr="00AD4E03">
              <w:rPr>
                <w:rFonts w:ascii="Arial" w:hAnsi="Arial" w:cs="Arial"/>
                <w:bCs/>
                <w:lang w:val="fi-FI"/>
              </w:rPr>
              <w:t>, imunisasi ditunda dan menyarankan untuk datang kembali bila sudah sembuh.</w:t>
            </w:r>
          </w:p>
          <w:p w:rsidR="00432EDB" w:rsidRPr="00AD4E03" w:rsidRDefault="004D5205" w:rsidP="00AD4E03">
            <w:pPr>
              <w:numPr>
                <w:ilvl w:val="0"/>
                <w:numId w:val="4"/>
              </w:numPr>
              <w:tabs>
                <w:tab w:val="left" w:pos="317"/>
              </w:tabs>
              <w:spacing w:after="100" w:line="360" w:lineRule="auto"/>
              <w:jc w:val="both"/>
              <w:rPr>
                <w:rFonts w:ascii="Arial" w:hAnsi="Arial" w:cs="Arial"/>
                <w:bCs/>
                <w:lang w:val="sv-SE"/>
              </w:rPr>
            </w:pPr>
            <w:r w:rsidRPr="00AD4E03">
              <w:rPr>
                <w:rFonts w:ascii="Arial" w:hAnsi="Arial" w:cs="Arial"/>
                <w:bCs/>
                <w:lang w:val="fi-FI"/>
              </w:rPr>
              <w:t>Petugas menentukan pelayanan imunisasi yang akan dikerjakan bila bayi/balita sehat.</w:t>
            </w:r>
          </w:p>
        </w:tc>
      </w:tr>
      <w:tr w:rsidR="00432EDB">
        <w:tc>
          <w:tcPr>
            <w:tcW w:w="2235" w:type="dxa"/>
          </w:tcPr>
          <w:p w:rsidR="009370AE" w:rsidRDefault="009370AE">
            <w:pPr>
              <w:spacing w:after="0" w:line="360" w:lineRule="auto"/>
              <w:rPr>
                <w:rFonts w:ascii="Arial" w:hAnsi="Arial" w:cs="Arial"/>
                <w:color w:val="000000" w:themeColor="text1"/>
                <w:lang w:val="en-GB"/>
              </w:rPr>
            </w:pPr>
          </w:p>
          <w:p w:rsidR="009370AE" w:rsidRDefault="009370AE">
            <w:pPr>
              <w:spacing w:after="0" w:line="360" w:lineRule="auto"/>
              <w:rPr>
                <w:rFonts w:ascii="Arial" w:hAnsi="Arial" w:cs="Arial"/>
                <w:color w:val="000000" w:themeColor="text1"/>
                <w:lang w:val="en-GB"/>
              </w:rPr>
            </w:pPr>
          </w:p>
          <w:p w:rsidR="009370AE" w:rsidRDefault="009370AE">
            <w:pPr>
              <w:spacing w:after="0" w:line="360" w:lineRule="auto"/>
              <w:rPr>
                <w:rFonts w:ascii="Arial" w:hAnsi="Arial" w:cs="Arial"/>
                <w:color w:val="000000" w:themeColor="text1"/>
                <w:lang w:val="en-GB"/>
              </w:rPr>
            </w:pPr>
          </w:p>
          <w:p w:rsidR="009370AE" w:rsidRDefault="009370AE">
            <w:pPr>
              <w:spacing w:after="0" w:line="360" w:lineRule="auto"/>
              <w:rPr>
                <w:rFonts w:ascii="Arial" w:hAnsi="Arial" w:cs="Arial"/>
                <w:color w:val="000000" w:themeColor="text1"/>
                <w:lang w:val="en-GB"/>
              </w:rPr>
            </w:pPr>
          </w:p>
          <w:p w:rsidR="009370AE" w:rsidRDefault="009370AE">
            <w:pPr>
              <w:spacing w:after="0" w:line="360" w:lineRule="auto"/>
              <w:rPr>
                <w:rFonts w:ascii="Arial" w:hAnsi="Arial" w:cs="Arial"/>
                <w:color w:val="000000" w:themeColor="text1"/>
                <w:lang w:val="en-GB"/>
              </w:rPr>
            </w:pPr>
          </w:p>
          <w:p w:rsidR="00432EDB" w:rsidRPr="009370AE" w:rsidRDefault="004D5205">
            <w:pPr>
              <w:spacing w:after="0" w:line="360" w:lineRule="auto"/>
              <w:rPr>
                <w:rFonts w:ascii="Arial" w:hAnsi="Arial" w:cs="Arial"/>
                <w:color w:val="000000" w:themeColor="text1"/>
              </w:rPr>
            </w:pPr>
            <w:r w:rsidRPr="00AD4E03">
              <w:rPr>
                <w:rFonts w:ascii="Arial" w:hAnsi="Arial" w:cs="Arial"/>
                <w:color w:val="000000" w:themeColor="text1"/>
                <w:lang w:val="en-GB"/>
              </w:rPr>
              <w:lastRenderedPageBreak/>
              <w:t>6</w:t>
            </w:r>
            <w:r w:rsidRPr="00AD4E03">
              <w:rPr>
                <w:rFonts w:ascii="Arial" w:hAnsi="Arial" w:cs="Arial"/>
                <w:color w:val="000000" w:themeColor="text1"/>
              </w:rPr>
              <w:t>. Diagram Alir</w:t>
            </w:r>
          </w:p>
        </w:tc>
        <w:tc>
          <w:tcPr>
            <w:tcW w:w="7229" w:type="dxa"/>
          </w:tcPr>
          <w:p w:rsidR="00432EDB" w:rsidRDefault="00432EDB">
            <w:pPr>
              <w:tabs>
                <w:tab w:val="left" w:pos="2610"/>
              </w:tabs>
              <w:spacing w:line="360" w:lineRule="auto"/>
              <w:jc w:val="both"/>
              <w:rPr>
                <w:rFonts w:ascii="Arial" w:hAnsi="Arial" w:cs="Arial"/>
                <w:b/>
                <w:lang w:val="es-ES"/>
              </w:rPr>
            </w:pPr>
          </w:p>
          <w:p w:rsidR="00AD4E03" w:rsidRDefault="00AD4E03">
            <w:pPr>
              <w:tabs>
                <w:tab w:val="left" w:pos="2610"/>
              </w:tabs>
              <w:spacing w:line="360" w:lineRule="auto"/>
              <w:jc w:val="both"/>
              <w:rPr>
                <w:rFonts w:ascii="Arial" w:hAnsi="Arial" w:cs="Arial"/>
                <w:b/>
                <w:lang w:val="es-ES"/>
              </w:rPr>
            </w:pPr>
          </w:p>
          <w:p w:rsidR="00AD4E03" w:rsidRDefault="00AD4E03">
            <w:pPr>
              <w:tabs>
                <w:tab w:val="left" w:pos="2610"/>
              </w:tabs>
              <w:spacing w:line="360" w:lineRule="auto"/>
              <w:jc w:val="both"/>
              <w:rPr>
                <w:rFonts w:ascii="Arial" w:hAnsi="Arial" w:cs="Arial"/>
                <w:b/>
                <w:lang w:val="es-ES"/>
              </w:rPr>
            </w:pPr>
          </w:p>
          <w:p w:rsidR="00AD4E03" w:rsidRDefault="00AD4E03">
            <w:pPr>
              <w:tabs>
                <w:tab w:val="left" w:pos="2610"/>
              </w:tabs>
              <w:spacing w:line="360" w:lineRule="auto"/>
              <w:jc w:val="both"/>
              <w:rPr>
                <w:rFonts w:ascii="Arial" w:hAnsi="Arial" w:cs="Arial"/>
                <w:b/>
                <w:lang w:val="es-ES"/>
              </w:rPr>
            </w:pPr>
          </w:p>
          <w:p w:rsidR="00432EDB" w:rsidRDefault="001120FF">
            <w:pPr>
              <w:tabs>
                <w:tab w:val="left" w:pos="2610"/>
              </w:tabs>
              <w:spacing w:line="360" w:lineRule="auto"/>
              <w:jc w:val="both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lang w:eastAsia="id-ID"/>
              </w:rPr>
              <w:lastRenderedPageBreak/>
              <w:pict>
                <v:group id="_x0000_s1072" editas="canvas" style="position:absolute;left:0;text-align:left;margin-left:41.15pt;margin-top:9.85pt;width:269.75pt;height:245.8pt;z-index:251660800" coordorigin="2477,7183" coordsize="5395,4916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73" type="#_x0000_t75" style="position:absolute;left:2477;top:7183;width:5395;height:4916" o:preferrelative="f">
                    <o:lock v:ext="edit" text="t"/>
                  </v:shape>
                  <v:rect id="_x0000_s1074" style="position:absolute;left:2634;top:7183;width:1570;height:646" stroked="f"/>
                  <v:rect id="_x0000_s1075" style="position:absolute;left:2634;top:9124;width:1570;height:514" stroked="f"/>
                  <v:rect id="_x0000_s1076" style="position:absolute;left:2477;top:11267;width:1884;height:832" stroked="f"/>
                  <v:rect id="_x0000_s1077" style="position:absolute;left:3578;top:9629;width:718;height:300" strokecolor="white">
                    <v:textbox>
                      <w:txbxContent>
                        <w:p w:rsidR="00432EDB" w:rsidRDefault="004D5205">
                          <w:pPr>
                            <w:jc w:val="center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Tidak</w:t>
                          </w:r>
                        </w:p>
                      </w:txbxContent>
                    </v:textbox>
                  </v:rect>
                  <v:rect id="_x0000_s1078" style="position:absolute;left:3446;top:9029;width:528;height:264" strokecolor="white">
                    <v:textbox>
                      <w:txbxContent>
                        <w:p w:rsidR="00432EDB" w:rsidRDefault="004D5205">
                          <w:pPr>
                            <w:jc w:val="center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Ya</w:t>
                          </w:r>
                        </w:p>
                      </w:txbxContent>
                    </v:textbox>
                  </v:rect>
                  <v:rect id="_x0000_s1079" style="position:absolute;left:3734;top:8417;width:648;height:300" strokecolor="#f2f2f2">
                    <v:textbox>
                      <w:txbxContent>
                        <w:p w:rsidR="00432EDB" w:rsidRDefault="004D5205">
                          <w:pPr>
                            <w:jc w:val="center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Tidak</w:t>
                          </w:r>
                        </w:p>
                      </w:txbxContent>
                    </v:textbox>
                  </v:rect>
                  <v:shapetype id="_x0000_t110" coordsize="21600,21600" o:spt="110" path="m10800,l,10800,10800,21600,21600,10800xe">
                    <v:stroke joinstyle="miter"/>
                    <v:path gradientshapeok="t" o:connecttype="rect" textboxrect="5400,5400,16200,16200"/>
                  </v:shapetype>
                  <v:shape id="_x0000_s1080" type="#_x0000_t110" style="position:absolute;left:2597;top:8606;width:1605;height:459">
                    <v:textbox>
                      <w:txbxContent>
                        <w:p w:rsidR="00432EDB" w:rsidRDefault="004D5205">
                          <w:pPr>
                            <w:pStyle w:val="BodyText2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  <w:lang w:val="id-ID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sv-SE"/>
                            </w:rPr>
                            <w:t>Cocok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id-ID"/>
                            </w:rPr>
                            <w:t xml:space="preserve"> ?</w:t>
                          </w:r>
                        </w:p>
                        <w:p w:rsidR="00432EDB" w:rsidRDefault="004D5205">
                          <w:pPr>
                            <w:pStyle w:val="BodyText2"/>
                            <w:jc w:val="center"/>
                            <w:rPr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sz w:val="14"/>
                              <w:szCs w:val="14"/>
                              <w:lang w:val="sv-SE"/>
                            </w:rPr>
                            <w:t>?</w:t>
                          </w:r>
                        </w:p>
                        <w:p w:rsidR="00432EDB" w:rsidRDefault="00432EDB">
                          <w:pPr>
                            <w:pStyle w:val="BodyText2"/>
                            <w:rPr>
                              <w:lang w:val="sv-SE"/>
                            </w:rPr>
                          </w:pPr>
                        </w:p>
                        <w:p w:rsidR="00432EDB" w:rsidRDefault="00432EDB">
                          <w:pPr>
                            <w:pStyle w:val="BodyText2"/>
                            <w:rPr>
                              <w:lang w:val="sv-SE"/>
                            </w:rPr>
                          </w:pPr>
                        </w:p>
                        <w:p w:rsidR="00432EDB" w:rsidRDefault="00432EDB">
                          <w:pPr>
                            <w:pStyle w:val="BodyText2"/>
                            <w:rPr>
                              <w:lang w:val="sv-SE"/>
                            </w:rPr>
                          </w:pPr>
                        </w:p>
                      </w:txbxContent>
                    </v:textbox>
                  </v:shape>
                  <v:line id="_x0000_s1081" style="position:absolute" from="3398,9076" to="3398,9269">
                    <v:stroke endarrow="block"/>
                  </v:lin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82" type="#_x0000_t32" style="position:absolute;left:4202;top:8825;width:250;height:1" o:connectortype="straight">
                    <v:stroke endarrow="block"/>
                  </v:shape>
                  <v:oval id="_x0000_s1083" style="position:absolute;left:2477;top:7412;width:1905;height:417">
                    <v:textbox>
                      <w:txbxContent>
                        <w:p w:rsidR="00432EDB" w:rsidRDefault="004D5205">
                          <w:pPr>
                            <w:pStyle w:val="BodyTex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Memanggil pasien</w:t>
                          </w:r>
                          <w:r>
                            <w:rPr>
                              <w:sz w:val="12"/>
                              <w:szCs w:val="12"/>
                            </w:rPr>
                            <w:t>.</w:t>
                          </w:r>
                        </w:p>
                      </w:txbxContent>
                    </v:textbox>
                  </v:oval>
                  <v:line id="_x0000_s1084" style="position:absolute" from="3398,7829" to="3398,8033">
                    <v:stroke endarrow="block"/>
                  </v:line>
                  <v:shapetype id="_x0000_t109" coordsize="21600,21600" o:spt="109" path="m,l,21600r21600,l21600,xe">
                    <v:stroke joinstyle="miter"/>
                    <v:path gradientshapeok="t" o:connecttype="rect"/>
                  </v:shapetype>
                  <v:shape id="_x0000_s1085" type="#_x0000_t109" style="position:absolute;left:2495;top:8033;width:2065;height:304">
                    <v:textbox>
                      <w:txbxContent>
                        <w:p w:rsidR="00432EDB" w:rsidRDefault="004D5205">
                          <w:pPr>
                            <w:pStyle w:val="BodyTex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Mencocokkan identitas pasien</w:t>
                          </w:r>
                          <w:r>
                            <w:rPr>
                              <w:sz w:val="12"/>
                              <w:szCs w:val="12"/>
                            </w:rPr>
                            <w:t>.</w:t>
                          </w:r>
                        </w:p>
                      </w:txbxContent>
                    </v:textbox>
                  </v:shape>
                  <v:line id="_x0000_s1086" style="position:absolute" from="3398,8337" to="3398,8599">
                    <v:stroke endarrow="block"/>
                  </v:line>
                  <v:shape id="_x0000_s1087" type="#_x0000_t109" style="position:absolute;left:4452;top:8717;width:1620;height:432">
                    <v:textbox>
                      <w:txbxContent>
                        <w:p w:rsidR="00432EDB" w:rsidRDefault="004D5205">
                          <w:pPr>
                            <w:pStyle w:val="BodyTex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Konfirmasi kepetugas pendaftaran</w:t>
                          </w:r>
                          <w:r>
                            <w:rPr>
                              <w:sz w:val="12"/>
                              <w:szCs w:val="12"/>
                            </w:rPr>
                            <w:t>.</w:t>
                          </w:r>
                        </w:p>
                      </w:txbxContent>
                    </v:textbox>
                  </v:shape>
                  <v:shape id="_x0000_s1088" type="#_x0000_t32" style="position:absolute;left:6072;top:8992;width:852;height:1" o:connectortype="straight"/>
                  <v:shape id="_x0000_s1089" type="#_x0000_t32" style="position:absolute;left:4361;top:7591;width:2544;height:1;flip:x" o:connectortype="straight">
                    <v:stroke endarrow="block"/>
                  </v:shape>
                  <v:rect id="_x0000_s1090" style="position:absolute;left:2501;top:9293;width:1785;height:288">
                    <v:textbox>
                      <w:txbxContent>
                        <w:p w:rsidR="00432EDB" w:rsidRDefault="004D5205">
                          <w:pPr>
                            <w:pStyle w:val="BodyTex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Melakukan anamnesa</w:t>
                          </w:r>
                          <w:r>
                            <w:rPr>
                              <w:sz w:val="12"/>
                              <w:szCs w:val="12"/>
                            </w:rPr>
                            <w:t>.</w:t>
                          </w:r>
                        </w:p>
                        <w:p w:rsidR="00432EDB" w:rsidRDefault="00432EDB">
                          <w:pPr>
                            <w:pStyle w:val="BodyText2"/>
                            <w:jc w:val="center"/>
                            <w:rPr>
                              <w:sz w:val="12"/>
                              <w:szCs w:val="12"/>
                              <w:lang w:val="sv-SE"/>
                            </w:rPr>
                          </w:pPr>
                        </w:p>
                        <w:p w:rsidR="00432EDB" w:rsidRDefault="00432EDB">
                          <w:pPr>
                            <w:pStyle w:val="BodyText2"/>
                            <w:rPr>
                              <w:sz w:val="12"/>
                              <w:szCs w:val="12"/>
                              <w:lang w:val="sv-SE"/>
                            </w:rPr>
                          </w:pPr>
                        </w:p>
                        <w:p w:rsidR="00432EDB" w:rsidRDefault="00432EDB">
                          <w:pPr>
                            <w:pStyle w:val="BodyText2"/>
                            <w:rPr>
                              <w:sz w:val="12"/>
                              <w:szCs w:val="12"/>
                              <w:lang w:val="sv-SE"/>
                            </w:rPr>
                          </w:pPr>
                        </w:p>
                        <w:p w:rsidR="00432EDB" w:rsidRDefault="00432EDB">
                          <w:pPr>
                            <w:pStyle w:val="BodyText2"/>
                            <w:rPr>
                              <w:sz w:val="12"/>
                              <w:szCs w:val="12"/>
                              <w:lang w:val="sv-SE"/>
                            </w:rPr>
                          </w:pPr>
                        </w:p>
                      </w:txbxContent>
                    </v:textbox>
                  </v:rect>
                  <v:shape id="_x0000_s1091" type="#_x0000_t109" style="position:absolute;left:4296;top:9815;width:890;height:354">
                    <v:textbox>
                      <w:txbxContent>
                        <w:p w:rsidR="00432EDB" w:rsidRDefault="004D5205">
                          <w:pPr>
                            <w:pStyle w:val="BodyText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Rujuk PPU</w:t>
                          </w:r>
                        </w:p>
                      </w:txbxContent>
                    </v:textbox>
                  </v:shape>
                  <v:shapetype id="_x0000_t4" coordsize="21600,21600" o:spt="4" path="m10800,l,10800,10800,21600,21600,10800xe">
                    <v:stroke joinstyle="miter"/>
                    <v:path gradientshapeok="t" o:connecttype="rect" textboxrect="5400,5400,16200,16200"/>
                  </v:shapetype>
                  <v:shape id="_x0000_s1092" type="#_x0000_t4" style="position:absolute;left:2834;top:9749;width:1140;height:420">
                    <v:textbox>
                      <w:txbxContent>
                        <w:p w:rsidR="00432EDB" w:rsidRDefault="004D5205">
                          <w:pPr>
                            <w:jc w:val="center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Sehat ?</w:t>
                          </w:r>
                        </w:p>
                      </w:txbxContent>
                    </v:textbox>
                  </v:shape>
                  <v:shape id="_x0000_s1093" type="#_x0000_t32" style="position:absolute;left:3974;top:9953;width:312;height:0" o:connectortype="straight">
                    <v:stroke endarrow="block"/>
                  </v:shape>
                  <v:shape id="_x0000_s1094" type="#_x0000_t32" style="position:absolute;left:3404;top:10169;width:5;height:330;flip:x" o:connectortype="straight">
                    <v:stroke endarrow="block"/>
                  </v:shape>
                  <v:shape id="_x0000_s1096" type="#_x0000_t109" style="position:absolute;left:2511;top:10499;width:1785;height:483">
                    <v:textbox>
                      <w:txbxContent>
                        <w:p w:rsidR="00432EDB" w:rsidRDefault="004D5205">
                          <w:pPr>
                            <w:pStyle w:val="BodyTex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Menentukan pelayanan imunisasi</w:t>
                          </w:r>
                          <w:r>
                            <w:rPr>
                              <w:sz w:val="12"/>
                              <w:szCs w:val="12"/>
                            </w:rPr>
                            <w:t xml:space="preserve">.bayi/balita </w:t>
                          </w:r>
                          <w:proofErr w:type="spellStart"/>
                          <w:r>
                            <w:rPr>
                              <w:sz w:val="12"/>
                              <w:szCs w:val="12"/>
                              <w:lang w:val="en-US"/>
                            </w:rPr>
                            <w:t>sahat</w:t>
                          </w:r>
                          <w:proofErr w:type="spellEnd"/>
                          <w:r>
                            <w:rPr>
                              <w:sz w:val="12"/>
                              <w:szCs w:val="12"/>
                              <w:lang w:val="en-US"/>
                            </w:rPr>
                            <w:t xml:space="preserve"> se</w:t>
                          </w:r>
                          <w:r>
                            <w:rPr>
                              <w:sz w:val="12"/>
                              <w:szCs w:val="12"/>
                            </w:rPr>
                            <w:t>sehat</w:t>
                          </w:r>
                        </w:p>
                        <w:p w:rsidR="00432EDB" w:rsidRDefault="004D5205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PMenentukanPemeriksaan.</w:t>
                          </w:r>
                        </w:p>
                        <w:p w:rsidR="00432EDB" w:rsidRDefault="004D5205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dakan/pelayanan.</w:t>
                          </w:r>
                        </w:p>
                        <w:p w:rsidR="00432EDB" w:rsidRDefault="004D5205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.</w:t>
                          </w:r>
                        </w:p>
                      </w:txbxContent>
                    </v:textbox>
                  </v:shape>
                  <v:shape id="_x0000_s1098" type="#_x0000_t32" style="position:absolute;left:6924;top:7592;width:2;height:1400" o:connectortype="straight"/>
                  <v:shape id="_x0000_s1112" type="#_x0000_t32" style="position:absolute;left:3394;top:9581;width:10;height:168" o:connectortype="straight">
                    <v:stroke endarrow="block"/>
                  </v:shape>
                  <v:rect id="_x0000_s1113" style="position:absolute;left:3674;top:10082;width:528;height:342" strokecolor="white">
                    <v:textbox>
                      <w:txbxContent>
                        <w:p w:rsidR="00432EDB" w:rsidRDefault="004D5205">
                          <w:pPr>
                            <w:jc w:val="center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Ya</w:t>
                          </w:r>
                        </w:p>
                      </w:txbxContent>
                    </v:textbox>
                  </v:rect>
                </v:group>
              </w:pict>
            </w:r>
            <w:r w:rsidR="004D5205">
              <w:rPr>
                <w:rFonts w:ascii="Arial" w:hAnsi="Arial" w:cs="Arial"/>
                <w:b/>
                <w:lang w:val="es-ES"/>
              </w:rPr>
              <w:tab/>
            </w:r>
          </w:p>
          <w:p w:rsidR="00432EDB" w:rsidRDefault="004D5205">
            <w:pPr>
              <w:tabs>
                <w:tab w:val="left" w:pos="426"/>
              </w:tabs>
              <w:spacing w:line="360" w:lineRule="auto"/>
              <w:jc w:val="both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ab/>
            </w:r>
          </w:p>
          <w:p w:rsidR="00432EDB" w:rsidRDefault="00432EDB">
            <w:pPr>
              <w:tabs>
                <w:tab w:val="left" w:pos="426"/>
              </w:tabs>
              <w:spacing w:line="360" w:lineRule="auto"/>
              <w:jc w:val="both"/>
              <w:rPr>
                <w:rFonts w:ascii="Arial" w:hAnsi="Arial" w:cs="Arial"/>
                <w:b/>
                <w:lang w:val="es-ES"/>
              </w:rPr>
            </w:pPr>
          </w:p>
          <w:p w:rsidR="00432EDB" w:rsidRDefault="00432EDB">
            <w:pPr>
              <w:tabs>
                <w:tab w:val="left" w:pos="426"/>
              </w:tabs>
              <w:spacing w:line="360" w:lineRule="auto"/>
              <w:jc w:val="both"/>
              <w:rPr>
                <w:rFonts w:ascii="Arial" w:hAnsi="Arial" w:cs="Arial"/>
                <w:b/>
                <w:lang w:val="es-ES"/>
              </w:rPr>
            </w:pPr>
          </w:p>
          <w:p w:rsidR="00432EDB" w:rsidRDefault="00432EDB">
            <w:pPr>
              <w:tabs>
                <w:tab w:val="left" w:pos="426"/>
              </w:tabs>
              <w:spacing w:line="360" w:lineRule="auto"/>
              <w:jc w:val="both"/>
              <w:rPr>
                <w:rFonts w:ascii="Arial" w:hAnsi="Arial" w:cs="Arial"/>
                <w:b/>
                <w:lang w:val="es-ES"/>
              </w:rPr>
            </w:pPr>
          </w:p>
          <w:p w:rsidR="00432EDB" w:rsidRDefault="00432EDB">
            <w:pPr>
              <w:tabs>
                <w:tab w:val="left" w:pos="426"/>
              </w:tabs>
              <w:spacing w:line="360" w:lineRule="auto"/>
              <w:jc w:val="both"/>
              <w:rPr>
                <w:rFonts w:ascii="Arial" w:hAnsi="Arial" w:cs="Arial"/>
                <w:b/>
                <w:lang w:val="es-ES"/>
              </w:rPr>
            </w:pPr>
          </w:p>
          <w:p w:rsidR="00432EDB" w:rsidRDefault="00432EDB">
            <w:pPr>
              <w:tabs>
                <w:tab w:val="left" w:pos="426"/>
              </w:tabs>
              <w:spacing w:line="360" w:lineRule="auto"/>
              <w:jc w:val="both"/>
              <w:rPr>
                <w:rFonts w:ascii="Arial" w:hAnsi="Arial" w:cs="Arial"/>
                <w:b/>
                <w:lang w:val="es-ES"/>
              </w:rPr>
            </w:pPr>
          </w:p>
          <w:p w:rsidR="00432EDB" w:rsidRDefault="00432EDB">
            <w:pPr>
              <w:rPr>
                <w:rFonts w:ascii="Arial" w:hAnsi="Arial" w:cs="Arial"/>
                <w:b/>
              </w:rPr>
            </w:pPr>
          </w:p>
          <w:p w:rsidR="00432EDB" w:rsidRDefault="00432EDB">
            <w:pPr>
              <w:rPr>
                <w:rFonts w:ascii="Arial" w:hAnsi="Arial" w:cs="Arial"/>
                <w:b/>
              </w:rPr>
            </w:pPr>
          </w:p>
          <w:p w:rsidR="00432EDB" w:rsidRDefault="00432EDB"/>
        </w:tc>
      </w:tr>
      <w:tr w:rsidR="00432EDB">
        <w:tc>
          <w:tcPr>
            <w:tcW w:w="2235" w:type="dxa"/>
          </w:tcPr>
          <w:p w:rsidR="00432EDB" w:rsidRPr="009370AE" w:rsidRDefault="004D5205">
            <w:pPr>
              <w:spacing w:after="0" w:line="360" w:lineRule="auto"/>
              <w:ind w:left="284" w:hanging="284"/>
              <w:rPr>
                <w:rFonts w:ascii="Arial" w:hAnsi="Arial" w:cs="Arial"/>
                <w:color w:val="000000" w:themeColor="text1"/>
              </w:rPr>
            </w:pPr>
            <w:r w:rsidRPr="009370AE">
              <w:rPr>
                <w:rFonts w:ascii="Arial" w:hAnsi="Arial" w:cs="Arial"/>
                <w:color w:val="000000" w:themeColor="text1"/>
              </w:rPr>
              <w:lastRenderedPageBreak/>
              <w:t>7. Pelayanan Terkait</w:t>
            </w:r>
          </w:p>
        </w:tc>
        <w:tc>
          <w:tcPr>
            <w:tcW w:w="7229" w:type="dxa"/>
          </w:tcPr>
          <w:p w:rsidR="00432EDB" w:rsidRPr="009370AE" w:rsidRDefault="004D5205">
            <w:pPr>
              <w:spacing w:line="360" w:lineRule="auto"/>
              <w:rPr>
                <w:rFonts w:ascii="Arial" w:hAnsi="Arial" w:cs="Arial"/>
              </w:rPr>
            </w:pPr>
            <w:r w:rsidRPr="009370AE">
              <w:rPr>
                <w:rFonts w:ascii="Arial" w:hAnsi="Arial" w:cs="Arial"/>
              </w:rPr>
              <w:t xml:space="preserve">:  Pelayanan </w:t>
            </w:r>
            <w:r w:rsidRPr="009370AE">
              <w:rPr>
                <w:rFonts w:ascii="Arial" w:hAnsi="Arial" w:cs="Arial"/>
                <w:lang w:val="sv-SE"/>
              </w:rPr>
              <w:t>Pemeriksaan Umum</w:t>
            </w:r>
          </w:p>
        </w:tc>
      </w:tr>
      <w:tr w:rsidR="00432EDB">
        <w:tc>
          <w:tcPr>
            <w:tcW w:w="2235" w:type="dxa"/>
          </w:tcPr>
          <w:p w:rsidR="00432EDB" w:rsidRPr="009370AE" w:rsidRDefault="004D5205">
            <w:pPr>
              <w:spacing w:after="0" w:line="360" w:lineRule="auto"/>
              <w:rPr>
                <w:rFonts w:ascii="Arial" w:hAnsi="Arial" w:cs="Arial"/>
                <w:color w:val="000000" w:themeColor="text1"/>
              </w:rPr>
            </w:pPr>
            <w:r w:rsidRPr="009370AE">
              <w:rPr>
                <w:rFonts w:ascii="Arial" w:hAnsi="Arial" w:cs="Arial"/>
                <w:color w:val="000000" w:themeColor="text1"/>
              </w:rPr>
              <w:t>8. Distribusi</w:t>
            </w:r>
          </w:p>
        </w:tc>
        <w:tc>
          <w:tcPr>
            <w:tcW w:w="7229" w:type="dxa"/>
          </w:tcPr>
          <w:p w:rsidR="00432EDB" w:rsidRPr="009370AE" w:rsidRDefault="004D5205">
            <w:pPr>
              <w:spacing w:after="0" w:line="360" w:lineRule="auto"/>
              <w:rPr>
                <w:rFonts w:ascii="Arial" w:hAnsi="Arial" w:cs="Arial"/>
                <w:color w:val="000000" w:themeColor="text1"/>
                <w:lang w:val="en-US"/>
              </w:rPr>
            </w:pPr>
            <w:r w:rsidRPr="009370AE">
              <w:rPr>
                <w:rFonts w:ascii="Arial" w:hAnsi="Arial" w:cs="Arial"/>
                <w:color w:val="000000" w:themeColor="text1"/>
                <w:lang w:val="en-US"/>
              </w:rPr>
              <w:t xml:space="preserve">: </w:t>
            </w:r>
            <w:proofErr w:type="spellStart"/>
            <w:r w:rsidRPr="009370AE">
              <w:rPr>
                <w:rFonts w:ascii="Arial" w:hAnsi="Arial" w:cs="Arial"/>
                <w:color w:val="000000" w:themeColor="text1"/>
                <w:lang w:val="en-US"/>
              </w:rPr>
              <w:t>Pelayanan</w:t>
            </w:r>
            <w:proofErr w:type="spellEnd"/>
            <w:r w:rsidRPr="009370A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9370AE">
              <w:rPr>
                <w:rFonts w:ascii="Arial" w:hAnsi="Arial" w:cs="Arial"/>
                <w:color w:val="000000" w:themeColor="text1"/>
                <w:lang w:val="en-US"/>
              </w:rPr>
              <w:t>Imunisasi</w:t>
            </w:r>
            <w:proofErr w:type="spellEnd"/>
          </w:p>
        </w:tc>
      </w:tr>
    </w:tbl>
    <w:p w:rsidR="00432EDB" w:rsidRDefault="00432ED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432EDB" w:rsidRPr="009370AE" w:rsidRDefault="004D5205">
      <w:pPr>
        <w:spacing w:line="360" w:lineRule="auto"/>
        <w:rPr>
          <w:rFonts w:ascii="Arial" w:hAnsi="Arial" w:cs="Arial"/>
          <w:lang w:val="en-US"/>
        </w:rPr>
      </w:pPr>
      <w:r w:rsidRPr="009370AE">
        <w:rPr>
          <w:rFonts w:ascii="Arial" w:hAnsi="Arial" w:cs="Arial"/>
          <w:sz w:val="24"/>
          <w:szCs w:val="24"/>
        </w:rPr>
        <w:t>9. Rekaman historis perubahan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28"/>
        <w:gridCol w:w="3128"/>
        <w:gridCol w:w="2533"/>
      </w:tblGrid>
      <w:tr w:rsidR="00432EDB">
        <w:tc>
          <w:tcPr>
            <w:tcW w:w="675" w:type="dxa"/>
            <w:shd w:val="clear" w:color="auto" w:fill="auto"/>
          </w:tcPr>
          <w:p w:rsidR="00432EDB" w:rsidRPr="009370AE" w:rsidRDefault="004D520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370AE">
              <w:rPr>
                <w:rFonts w:ascii="Arial" w:hAnsi="Arial" w:cs="Arial"/>
              </w:rPr>
              <w:t>No</w:t>
            </w:r>
          </w:p>
        </w:tc>
        <w:tc>
          <w:tcPr>
            <w:tcW w:w="3128" w:type="dxa"/>
            <w:shd w:val="clear" w:color="auto" w:fill="auto"/>
          </w:tcPr>
          <w:p w:rsidR="00432EDB" w:rsidRPr="009370AE" w:rsidRDefault="004D520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370AE">
              <w:rPr>
                <w:rFonts w:ascii="Arial" w:hAnsi="Arial" w:cs="Arial"/>
              </w:rPr>
              <w:t>Yang diubah</w:t>
            </w:r>
          </w:p>
        </w:tc>
        <w:tc>
          <w:tcPr>
            <w:tcW w:w="3128" w:type="dxa"/>
            <w:shd w:val="clear" w:color="auto" w:fill="auto"/>
          </w:tcPr>
          <w:p w:rsidR="00432EDB" w:rsidRPr="009370AE" w:rsidRDefault="004D520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370AE">
              <w:rPr>
                <w:rFonts w:ascii="Arial" w:hAnsi="Arial" w:cs="Arial"/>
              </w:rPr>
              <w:t>Isi Perubahan</w:t>
            </w:r>
          </w:p>
        </w:tc>
        <w:tc>
          <w:tcPr>
            <w:tcW w:w="2533" w:type="dxa"/>
            <w:shd w:val="clear" w:color="auto" w:fill="auto"/>
          </w:tcPr>
          <w:p w:rsidR="00432EDB" w:rsidRPr="009370AE" w:rsidRDefault="004D520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370AE">
              <w:rPr>
                <w:rFonts w:ascii="Arial" w:hAnsi="Arial" w:cs="Arial"/>
              </w:rPr>
              <w:t>Tgl.mulai diberlakukan</w:t>
            </w:r>
          </w:p>
        </w:tc>
      </w:tr>
      <w:tr w:rsidR="00432EDB">
        <w:tc>
          <w:tcPr>
            <w:tcW w:w="675" w:type="dxa"/>
          </w:tcPr>
          <w:p w:rsidR="00432EDB" w:rsidRPr="009370AE" w:rsidRDefault="004D520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9370AE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3128" w:type="dxa"/>
          </w:tcPr>
          <w:p w:rsidR="00432EDB" w:rsidRPr="009370AE" w:rsidRDefault="004D5205">
            <w:pPr>
              <w:spacing w:after="0" w:line="240" w:lineRule="auto"/>
              <w:rPr>
                <w:rFonts w:ascii="Arial" w:hAnsi="Arial" w:cs="Arial"/>
              </w:rPr>
            </w:pPr>
            <w:r w:rsidRPr="009370AE">
              <w:rPr>
                <w:rFonts w:ascii="Arial" w:hAnsi="Arial" w:cs="Arial"/>
                <w:lang w:val="en-US"/>
              </w:rPr>
              <w:t>IK/KRP/</w:t>
            </w:r>
            <w:proofErr w:type="spellStart"/>
            <w:r w:rsidRPr="009370AE">
              <w:rPr>
                <w:rFonts w:ascii="Arial" w:hAnsi="Arial" w:cs="Arial"/>
                <w:lang w:val="en-US"/>
              </w:rPr>
              <w:t>imn</w:t>
            </w:r>
            <w:proofErr w:type="spellEnd"/>
            <w:r w:rsidRPr="009370AE">
              <w:rPr>
                <w:rFonts w:ascii="Arial" w:hAnsi="Arial" w:cs="Arial"/>
                <w:lang w:val="en-US"/>
              </w:rPr>
              <w:t>/0</w:t>
            </w:r>
            <w:r w:rsidRPr="009370AE">
              <w:rPr>
                <w:rFonts w:ascii="Arial" w:hAnsi="Arial" w:cs="Arial"/>
              </w:rPr>
              <w:t>10</w:t>
            </w:r>
          </w:p>
        </w:tc>
        <w:tc>
          <w:tcPr>
            <w:tcW w:w="3128" w:type="dxa"/>
          </w:tcPr>
          <w:p w:rsidR="00432EDB" w:rsidRPr="009370AE" w:rsidRDefault="004D5205">
            <w:pPr>
              <w:spacing w:after="0" w:line="240" w:lineRule="auto"/>
              <w:rPr>
                <w:rFonts w:ascii="Arial" w:hAnsi="Arial" w:cs="Arial"/>
              </w:rPr>
            </w:pPr>
            <w:r w:rsidRPr="009370AE">
              <w:rPr>
                <w:rFonts w:ascii="Arial" w:hAnsi="Arial" w:cs="Arial"/>
                <w:color w:val="000000" w:themeColor="text1"/>
              </w:rPr>
              <w:t>SOP//imn/010/2018</w:t>
            </w:r>
          </w:p>
        </w:tc>
        <w:tc>
          <w:tcPr>
            <w:tcW w:w="2533" w:type="dxa"/>
          </w:tcPr>
          <w:p w:rsidR="00432EDB" w:rsidRPr="009370AE" w:rsidRDefault="004D5205">
            <w:pPr>
              <w:spacing w:after="0" w:line="240" w:lineRule="auto"/>
              <w:rPr>
                <w:rFonts w:ascii="Arial" w:hAnsi="Arial" w:cs="Arial"/>
              </w:rPr>
            </w:pPr>
            <w:r w:rsidRPr="009370AE">
              <w:rPr>
                <w:rFonts w:ascii="Arial" w:hAnsi="Arial" w:cs="Arial"/>
                <w:color w:val="000000" w:themeColor="text1"/>
              </w:rPr>
              <w:t>02 Mei 2018</w:t>
            </w:r>
          </w:p>
        </w:tc>
      </w:tr>
      <w:tr w:rsidR="00432EDB">
        <w:trPr>
          <w:trHeight w:val="1726"/>
        </w:trPr>
        <w:tc>
          <w:tcPr>
            <w:tcW w:w="675" w:type="dxa"/>
          </w:tcPr>
          <w:p w:rsidR="00432EDB" w:rsidRPr="009370AE" w:rsidRDefault="009370A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9370AE">
              <w:rPr>
                <w:rFonts w:ascii="Arial" w:hAnsi="Arial" w:cs="Arial"/>
                <w:lang w:val="en-US"/>
              </w:rPr>
              <w:t xml:space="preserve">2 </w:t>
            </w:r>
          </w:p>
        </w:tc>
        <w:tc>
          <w:tcPr>
            <w:tcW w:w="3128" w:type="dxa"/>
          </w:tcPr>
          <w:p w:rsidR="00432EDB" w:rsidRDefault="004D52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501650</wp:posOffset>
                  </wp:positionH>
                  <wp:positionV relativeFrom="paragraph">
                    <wp:posOffset>37465</wp:posOffset>
                  </wp:positionV>
                  <wp:extent cx="790575" cy="885825"/>
                  <wp:effectExtent l="0" t="0" r="9525" b="9525"/>
                  <wp:wrapNone/>
                  <wp:docPr id="4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575" cy="8858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28" w:type="dxa"/>
          </w:tcPr>
          <w:p w:rsidR="00432EDB" w:rsidRDefault="004D52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8890</wp:posOffset>
                  </wp:positionV>
                  <wp:extent cx="1563370" cy="960755"/>
                  <wp:effectExtent l="0" t="0" r="0" b="10795"/>
                  <wp:wrapNone/>
                  <wp:docPr id="6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12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3370" cy="960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33" w:type="dxa"/>
          </w:tcPr>
          <w:p w:rsidR="00432EDB" w:rsidRPr="009370AE" w:rsidRDefault="004D5205">
            <w:pPr>
              <w:spacing w:after="0" w:line="240" w:lineRule="auto"/>
              <w:rPr>
                <w:rFonts w:ascii="Arial" w:hAnsi="Arial" w:cs="Arial"/>
              </w:rPr>
            </w:pPr>
            <w:r w:rsidRPr="009370AE">
              <w:rPr>
                <w:rFonts w:ascii="Arial" w:hAnsi="Arial" w:cs="Arial"/>
                <w:lang w:val="en-US"/>
              </w:rPr>
              <w:t>9</w:t>
            </w:r>
            <w:r w:rsidRPr="009370AE">
              <w:rPr>
                <w:rFonts w:ascii="Arial" w:hAnsi="Arial" w:cs="Arial"/>
              </w:rPr>
              <w:t xml:space="preserve"> Januari 2018</w:t>
            </w:r>
          </w:p>
        </w:tc>
      </w:tr>
      <w:tr w:rsidR="00432EDB" w:rsidRPr="009370AE">
        <w:tc>
          <w:tcPr>
            <w:tcW w:w="675" w:type="dxa"/>
          </w:tcPr>
          <w:p w:rsidR="00432EDB" w:rsidRPr="009370AE" w:rsidRDefault="009370A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9370AE"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3128" w:type="dxa"/>
          </w:tcPr>
          <w:p w:rsidR="00432EDB" w:rsidRPr="009370AE" w:rsidRDefault="004D520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9370AE">
              <w:rPr>
                <w:rFonts w:ascii="Arial" w:hAnsi="Arial" w:cs="Arial"/>
              </w:rPr>
              <w:t>Nama kepala pu</w:t>
            </w:r>
            <w:r w:rsidR="00C46338" w:rsidRPr="009370AE">
              <w:rPr>
                <w:rFonts w:ascii="Arial" w:hAnsi="Arial" w:cs="Arial"/>
              </w:rPr>
              <w:t xml:space="preserve">skesmas : drg. </w:t>
            </w:r>
            <w:proofErr w:type="spellStart"/>
            <w:r w:rsidR="00C46338" w:rsidRPr="009370AE">
              <w:rPr>
                <w:rFonts w:ascii="Arial" w:hAnsi="Arial" w:cs="Arial"/>
                <w:lang w:val="en-US"/>
              </w:rPr>
              <w:t>Intan</w:t>
            </w:r>
            <w:proofErr w:type="spellEnd"/>
            <w:r w:rsidR="00C46338" w:rsidRPr="009370AE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C46338" w:rsidRPr="009370AE">
              <w:rPr>
                <w:rFonts w:ascii="Arial" w:hAnsi="Arial" w:cs="Arial"/>
                <w:lang w:val="en-US"/>
              </w:rPr>
              <w:t>Apriliani</w:t>
            </w:r>
            <w:proofErr w:type="spellEnd"/>
            <w:r w:rsidR="00C46338" w:rsidRPr="009370AE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3128" w:type="dxa"/>
          </w:tcPr>
          <w:p w:rsidR="00432EDB" w:rsidRPr="009370AE" w:rsidRDefault="004D520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9370AE">
              <w:rPr>
                <w:rFonts w:ascii="Arial" w:hAnsi="Arial" w:cs="Arial"/>
              </w:rPr>
              <w:t xml:space="preserve">Nama kepala puskesmas : </w:t>
            </w:r>
          </w:p>
          <w:p w:rsidR="00432EDB" w:rsidRPr="009370AE" w:rsidRDefault="00C46338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9370AE">
              <w:rPr>
                <w:rFonts w:ascii="Arial" w:hAnsi="Arial" w:cs="Arial"/>
              </w:rPr>
              <w:t xml:space="preserve">dr. </w:t>
            </w:r>
            <w:proofErr w:type="spellStart"/>
            <w:r w:rsidRPr="009370AE">
              <w:rPr>
                <w:rFonts w:ascii="Arial" w:hAnsi="Arial" w:cs="Arial"/>
                <w:lang w:val="en-US"/>
              </w:rPr>
              <w:t>Atikah</w:t>
            </w:r>
            <w:proofErr w:type="spellEnd"/>
            <w:r w:rsidRPr="009370AE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2533" w:type="dxa"/>
          </w:tcPr>
          <w:p w:rsidR="00432EDB" w:rsidRPr="009370AE" w:rsidRDefault="00C46338">
            <w:pPr>
              <w:spacing w:after="0" w:line="240" w:lineRule="auto"/>
              <w:rPr>
                <w:rFonts w:ascii="Arial" w:hAnsi="Arial" w:cs="Arial"/>
              </w:rPr>
            </w:pPr>
            <w:r w:rsidRPr="009370AE">
              <w:rPr>
                <w:rFonts w:ascii="Arial" w:hAnsi="Arial" w:cs="Arial"/>
                <w:lang w:val="en-US"/>
              </w:rPr>
              <w:t xml:space="preserve">1 </w:t>
            </w:r>
            <w:proofErr w:type="spellStart"/>
            <w:r w:rsidRPr="009370AE">
              <w:rPr>
                <w:rFonts w:ascii="Arial" w:hAnsi="Arial" w:cs="Arial"/>
                <w:lang w:val="en-US"/>
              </w:rPr>
              <w:t>Agustus</w:t>
            </w:r>
            <w:proofErr w:type="spellEnd"/>
            <w:r w:rsidRPr="009370AE">
              <w:rPr>
                <w:rFonts w:ascii="Arial" w:hAnsi="Arial" w:cs="Arial"/>
                <w:lang w:val="en-US"/>
              </w:rPr>
              <w:t xml:space="preserve"> </w:t>
            </w:r>
            <w:r w:rsidR="004D5205" w:rsidRPr="009370AE">
              <w:rPr>
                <w:rFonts w:ascii="Arial" w:hAnsi="Arial" w:cs="Arial"/>
              </w:rPr>
              <w:t xml:space="preserve"> 2018</w:t>
            </w:r>
          </w:p>
        </w:tc>
      </w:tr>
      <w:tr w:rsidR="00432EDB" w:rsidRPr="009370AE">
        <w:tc>
          <w:tcPr>
            <w:tcW w:w="675" w:type="dxa"/>
          </w:tcPr>
          <w:p w:rsidR="00432EDB" w:rsidRPr="009370AE" w:rsidRDefault="009370A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9370AE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3128" w:type="dxa"/>
          </w:tcPr>
          <w:p w:rsidR="00C46338" w:rsidRPr="009370AE" w:rsidRDefault="00C46338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9370AE">
              <w:rPr>
                <w:rFonts w:ascii="Arial" w:hAnsi="Arial" w:cs="Arial"/>
              </w:rPr>
              <w:t>Nama ketua tim mutu :</w:t>
            </w:r>
          </w:p>
          <w:p w:rsidR="00432EDB" w:rsidRPr="009370AE" w:rsidRDefault="00C46338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9370AE">
              <w:rPr>
                <w:rFonts w:ascii="Arial" w:hAnsi="Arial" w:cs="Arial"/>
              </w:rPr>
              <w:t xml:space="preserve"> </w:t>
            </w:r>
            <w:proofErr w:type="spellStart"/>
            <w:r w:rsidRPr="009370AE">
              <w:rPr>
                <w:rFonts w:ascii="Arial" w:hAnsi="Arial" w:cs="Arial"/>
                <w:lang w:val="en-US"/>
              </w:rPr>
              <w:t>Syah</w:t>
            </w:r>
            <w:proofErr w:type="spellEnd"/>
            <w:r w:rsidRPr="009370AE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370AE">
              <w:rPr>
                <w:rFonts w:ascii="Arial" w:hAnsi="Arial" w:cs="Arial"/>
                <w:lang w:val="en-US"/>
              </w:rPr>
              <w:t>Agung</w:t>
            </w:r>
            <w:proofErr w:type="spellEnd"/>
            <w:r w:rsidRPr="009370AE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3128" w:type="dxa"/>
          </w:tcPr>
          <w:p w:rsidR="00432EDB" w:rsidRPr="009370AE" w:rsidRDefault="004D520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9370AE">
              <w:rPr>
                <w:rFonts w:ascii="Arial" w:hAnsi="Arial" w:cs="Arial"/>
              </w:rPr>
              <w:t xml:space="preserve">Nama ketua tim mutu : </w:t>
            </w:r>
          </w:p>
          <w:p w:rsidR="00432EDB" w:rsidRPr="009370AE" w:rsidRDefault="00C46338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proofErr w:type="spellStart"/>
            <w:r w:rsidRPr="009370AE">
              <w:rPr>
                <w:rFonts w:ascii="Arial" w:hAnsi="Arial" w:cs="Arial"/>
                <w:lang w:val="en-US"/>
              </w:rPr>
              <w:t>Riski</w:t>
            </w:r>
            <w:proofErr w:type="spellEnd"/>
            <w:r w:rsidRPr="009370AE">
              <w:rPr>
                <w:rFonts w:ascii="Arial" w:hAnsi="Arial" w:cs="Arial"/>
                <w:lang w:val="en-US"/>
              </w:rPr>
              <w:t xml:space="preserve"> Anna Lestari </w:t>
            </w:r>
          </w:p>
        </w:tc>
        <w:tc>
          <w:tcPr>
            <w:tcW w:w="2533" w:type="dxa"/>
          </w:tcPr>
          <w:p w:rsidR="00432EDB" w:rsidRPr="009370AE" w:rsidRDefault="00C46338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9370AE">
              <w:rPr>
                <w:rFonts w:ascii="Arial" w:hAnsi="Arial" w:cs="Arial"/>
              </w:rPr>
              <w:t xml:space="preserve"> 201</w:t>
            </w:r>
            <w:r w:rsidRPr="009370AE">
              <w:rPr>
                <w:rFonts w:ascii="Arial" w:hAnsi="Arial" w:cs="Arial"/>
                <w:lang w:val="en-US"/>
              </w:rPr>
              <w:t>9</w:t>
            </w:r>
          </w:p>
        </w:tc>
      </w:tr>
      <w:tr w:rsidR="00432EDB" w:rsidRPr="009370AE">
        <w:tc>
          <w:tcPr>
            <w:tcW w:w="675" w:type="dxa"/>
          </w:tcPr>
          <w:p w:rsidR="00432EDB" w:rsidRPr="009370AE" w:rsidRDefault="00741BA3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3128" w:type="dxa"/>
          </w:tcPr>
          <w:p w:rsidR="00432EDB" w:rsidRPr="009370AE" w:rsidRDefault="004D520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9370AE">
              <w:rPr>
                <w:rFonts w:ascii="Arial" w:hAnsi="Arial" w:cs="Arial"/>
              </w:rPr>
              <w:t xml:space="preserve">Nama PJ UKM : </w:t>
            </w:r>
          </w:p>
          <w:p w:rsidR="00432EDB" w:rsidRPr="009370AE" w:rsidRDefault="00C46338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proofErr w:type="spellStart"/>
            <w:r w:rsidRPr="009370AE">
              <w:rPr>
                <w:rFonts w:ascii="Arial" w:hAnsi="Arial" w:cs="Arial"/>
                <w:lang w:val="en-US"/>
              </w:rPr>
              <w:t>Muryani</w:t>
            </w:r>
            <w:proofErr w:type="spellEnd"/>
            <w:r w:rsidRPr="009370AE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3128" w:type="dxa"/>
          </w:tcPr>
          <w:p w:rsidR="00432EDB" w:rsidRPr="009370AE" w:rsidRDefault="004D520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9370AE">
              <w:rPr>
                <w:rFonts w:ascii="Arial" w:hAnsi="Arial" w:cs="Arial"/>
              </w:rPr>
              <w:t xml:space="preserve">Nama PJ UKM : </w:t>
            </w:r>
          </w:p>
          <w:p w:rsidR="00432EDB" w:rsidRPr="009370AE" w:rsidRDefault="00C46338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9370AE">
              <w:rPr>
                <w:rFonts w:ascii="Arial" w:hAnsi="Arial" w:cs="Arial"/>
                <w:lang w:val="en-US"/>
              </w:rPr>
              <w:t xml:space="preserve">Amin </w:t>
            </w:r>
            <w:proofErr w:type="spellStart"/>
            <w:r w:rsidRPr="009370AE">
              <w:rPr>
                <w:rFonts w:ascii="Arial" w:hAnsi="Arial" w:cs="Arial"/>
                <w:lang w:val="en-US"/>
              </w:rPr>
              <w:t>Sobariyah</w:t>
            </w:r>
            <w:proofErr w:type="spellEnd"/>
            <w:r w:rsidRPr="009370AE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2533" w:type="dxa"/>
          </w:tcPr>
          <w:p w:rsidR="00432EDB" w:rsidRPr="009370AE" w:rsidRDefault="0051690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9370AE">
              <w:rPr>
                <w:rFonts w:ascii="Arial" w:hAnsi="Arial" w:cs="Arial"/>
              </w:rPr>
              <w:t>201</w:t>
            </w:r>
            <w:r w:rsidRPr="009370AE">
              <w:rPr>
                <w:rFonts w:ascii="Arial" w:hAnsi="Arial" w:cs="Arial"/>
                <w:lang w:val="en-US"/>
              </w:rPr>
              <w:t>8</w:t>
            </w:r>
          </w:p>
        </w:tc>
      </w:tr>
      <w:tr w:rsidR="00432EDB" w:rsidRPr="009370AE">
        <w:tc>
          <w:tcPr>
            <w:tcW w:w="675" w:type="dxa"/>
          </w:tcPr>
          <w:p w:rsidR="00432EDB" w:rsidRPr="009370AE" w:rsidRDefault="00741BA3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3128" w:type="dxa"/>
          </w:tcPr>
          <w:p w:rsidR="00432EDB" w:rsidRDefault="00D96704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Nama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PJ UKM :</w:t>
            </w:r>
          </w:p>
          <w:p w:rsidR="00D96704" w:rsidRPr="00D96704" w:rsidRDefault="00D96704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Amin </w:t>
            </w:r>
            <w:proofErr w:type="spellStart"/>
            <w:r>
              <w:rPr>
                <w:rFonts w:ascii="Arial" w:hAnsi="Arial" w:cs="Arial"/>
                <w:lang w:val="en-US"/>
              </w:rPr>
              <w:t>Sobariyah</w:t>
            </w:r>
            <w:proofErr w:type="spellEnd"/>
          </w:p>
        </w:tc>
        <w:tc>
          <w:tcPr>
            <w:tcW w:w="3128" w:type="dxa"/>
          </w:tcPr>
          <w:p w:rsidR="00432EDB" w:rsidRDefault="00D96704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Nama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PJ UKM :</w:t>
            </w:r>
          </w:p>
          <w:p w:rsidR="00D96704" w:rsidRPr="00D96704" w:rsidRDefault="00D96704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Dian </w:t>
            </w:r>
            <w:proofErr w:type="spellStart"/>
            <w:r>
              <w:rPr>
                <w:rFonts w:ascii="Arial" w:hAnsi="Arial" w:cs="Arial"/>
                <w:lang w:val="en-US"/>
              </w:rPr>
              <w:t>Sulanjari</w:t>
            </w:r>
            <w:proofErr w:type="spellEnd"/>
          </w:p>
        </w:tc>
        <w:tc>
          <w:tcPr>
            <w:tcW w:w="2533" w:type="dxa"/>
          </w:tcPr>
          <w:p w:rsidR="00432EDB" w:rsidRDefault="00741BA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2020</w:t>
            </w:r>
          </w:p>
          <w:p w:rsidR="00D96704" w:rsidRPr="009370AE" w:rsidRDefault="00D96704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D96704" w:rsidRPr="009370AE">
        <w:tc>
          <w:tcPr>
            <w:tcW w:w="675" w:type="dxa"/>
          </w:tcPr>
          <w:p w:rsidR="00D96704" w:rsidRPr="009370AE" w:rsidRDefault="00741BA3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3128" w:type="dxa"/>
          </w:tcPr>
          <w:p w:rsidR="00D96704" w:rsidRDefault="00741BA3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Nama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ketua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tim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mutu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:</w:t>
            </w:r>
          </w:p>
          <w:p w:rsidR="00741BA3" w:rsidRPr="00741BA3" w:rsidRDefault="00741BA3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Riski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Anna Lestari</w:t>
            </w:r>
          </w:p>
        </w:tc>
        <w:tc>
          <w:tcPr>
            <w:tcW w:w="3128" w:type="dxa"/>
          </w:tcPr>
          <w:p w:rsidR="00D96704" w:rsidRDefault="00741BA3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Nama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ketua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tim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mutu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:</w:t>
            </w:r>
          </w:p>
          <w:p w:rsidR="00741BA3" w:rsidRPr="00741BA3" w:rsidRDefault="00741BA3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Amin </w:t>
            </w:r>
            <w:proofErr w:type="spellStart"/>
            <w:r>
              <w:rPr>
                <w:rFonts w:ascii="Arial" w:hAnsi="Arial" w:cs="Arial"/>
                <w:lang w:val="en-US"/>
              </w:rPr>
              <w:t>Sobariyah</w:t>
            </w:r>
            <w:proofErr w:type="spellEnd"/>
          </w:p>
        </w:tc>
        <w:tc>
          <w:tcPr>
            <w:tcW w:w="2533" w:type="dxa"/>
          </w:tcPr>
          <w:p w:rsidR="00D96704" w:rsidRPr="009370AE" w:rsidRDefault="00741BA3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2020</w:t>
            </w:r>
          </w:p>
        </w:tc>
      </w:tr>
      <w:tr w:rsidR="00D96704" w:rsidRPr="009370AE">
        <w:tc>
          <w:tcPr>
            <w:tcW w:w="675" w:type="dxa"/>
          </w:tcPr>
          <w:p w:rsidR="00D96704" w:rsidRPr="009370AE" w:rsidRDefault="00D96704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3128" w:type="dxa"/>
          </w:tcPr>
          <w:p w:rsidR="00D96704" w:rsidRPr="009370AE" w:rsidRDefault="00D9670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28" w:type="dxa"/>
          </w:tcPr>
          <w:p w:rsidR="00D96704" w:rsidRPr="009370AE" w:rsidRDefault="00D9670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33" w:type="dxa"/>
          </w:tcPr>
          <w:p w:rsidR="00D96704" w:rsidRPr="009370AE" w:rsidRDefault="00D96704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</w:tbl>
    <w:p w:rsidR="00432EDB" w:rsidRPr="009370AE" w:rsidRDefault="00432EDB">
      <w:pPr>
        <w:rPr>
          <w:rFonts w:ascii="Arial" w:hAnsi="Arial" w:cs="Arial"/>
        </w:rPr>
      </w:pPr>
    </w:p>
    <w:p w:rsidR="00432EDB" w:rsidRDefault="00432EDB"/>
    <w:p w:rsidR="00432EDB" w:rsidRDefault="00432EDB">
      <w:pPr>
        <w:rPr>
          <w:lang w:val="en-US"/>
        </w:rPr>
      </w:pPr>
    </w:p>
    <w:p w:rsidR="00432EDB" w:rsidRDefault="00432EDB">
      <w:pPr>
        <w:rPr>
          <w:lang w:val="en-US"/>
        </w:rPr>
      </w:pPr>
    </w:p>
    <w:p w:rsidR="009370AE" w:rsidRDefault="009370AE">
      <w:pPr>
        <w:rPr>
          <w:lang w:val="en-US"/>
        </w:rPr>
      </w:pPr>
    </w:p>
    <w:p w:rsidR="009370AE" w:rsidRDefault="009370AE">
      <w:pPr>
        <w:rPr>
          <w:lang w:val="en-US"/>
        </w:rPr>
      </w:pPr>
    </w:p>
    <w:p w:rsidR="00432EDB" w:rsidRDefault="00432EDB">
      <w:pPr>
        <w:rPr>
          <w:lang w:val="en-US"/>
        </w:rPr>
      </w:pPr>
    </w:p>
    <w:tbl>
      <w:tblPr>
        <w:tblStyle w:val="TableGrid"/>
        <w:tblW w:w="9774" w:type="dxa"/>
        <w:tblInd w:w="-250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94"/>
        <w:gridCol w:w="1214"/>
        <w:gridCol w:w="1565"/>
        <w:gridCol w:w="1685"/>
        <w:gridCol w:w="3116"/>
      </w:tblGrid>
      <w:tr w:rsidR="00432EDB" w:rsidTr="009370AE">
        <w:trPr>
          <w:trHeight w:val="803"/>
        </w:trPr>
        <w:tc>
          <w:tcPr>
            <w:tcW w:w="2194" w:type="dxa"/>
            <w:vMerge w:val="restart"/>
            <w:tcBorders>
              <w:bottom w:val="single" w:sz="4" w:space="0" w:color="auto"/>
            </w:tcBorders>
            <w:vAlign w:val="center"/>
          </w:tcPr>
          <w:p w:rsidR="00432EDB" w:rsidRDefault="004D5205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noProof/>
                <w:color w:val="000000"/>
                <w:lang w:val="en-US"/>
              </w:rPr>
              <w:drawing>
                <wp:anchor distT="0" distB="0" distL="114300" distR="114300" simplePos="0" relativeHeight="251657728" behindDoc="0" locked="0" layoutInCell="1" allowOverlap="1" wp14:anchorId="6E69B950" wp14:editId="68F72BAB">
                  <wp:simplePos x="0" y="0"/>
                  <wp:positionH relativeFrom="column">
                    <wp:posOffset>-228600</wp:posOffset>
                  </wp:positionH>
                  <wp:positionV relativeFrom="paragraph">
                    <wp:posOffset>59690</wp:posOffset>
                  </wp:positionV>
                  <wp:extent cx="1565275" cy="960755"/>
                  <wp:effectExtent l="0" t="0" r="0" b="10795"/>
                  <wp:wrapNone/>
                  <wp:docPr id="7" name="Picture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116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5275" cy="960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32EDB" w:rsidRDefault="00432EDB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  <w:p w:rsidR="00432EDB" w:rsidRDefault="00432EDB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  <w:p w:rsidR="00432EDB" w:rsidRDefault="00432EDB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  <w:p w:rsidR="00432EDB" w:rsidRDefault="00432EDB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  <w:p w:rsidR="00432EDB" w:rsidRPr="004D5205" w:rsidRDefault="004D5205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>
              <w:rPr>
                <w:rFonts w:ascii="Bookman Old Style" w:eastAsia="Times New Roman" w:hAnsi="Bookman Old Style"/>
                <w:b/>
                <w:bCs/>
                <w:color w:val="000000"/>
              </w:rPr>
              <w:t>PU</w:t>
            </w:r>
          </w:p>
        </w:tc>
        <w:tc>
          <w:tcPr>
            <w:tcW w:w="4464" w:type="dxa"/>
            <w:gridSpan w:val="3"/>
            <w:tcBorders>
              <w:bottom w:val="single" w:sz="4" w:space="0" w:color="auto"/>
            </w:tcBorders>
            <w:vAlign w:val="center"/>
          </w:tcPr>
          <w:p w:rsidR="00432EDB" w:rsidRPr="009370AE" w:rsidRDefault="004D52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n-US"/>
              </w:rPr>
            </w:pPr>
            <w:r w:rsidRPr="009370AE">
              <w:rPr>
                <w:rFonts w:ascii="Arial" w:eastAsia="Times New Roman" w:hAnsi="Arial" w:cs="Arial"/>
                <w:b/>
              </w:rPr>
              <w:t>PE</w:t>
            </w:r>
            <w:r w:rsidRPr="009370AE">
              <w:rPr>
                <w:rFonts w:ascii="Arial" w:eastAsia="Times New Roman" w:hAnsi="Arial" w:cs="Arial"/>
                <w:b/>
                <w:lang w:val="en-US"/>
              </w:rPr>
              <w:t>MERIKSAAN BAYI / BALITA</w:t>
            </w:r>
          </w:p>
          <w:p w:rsidR="00432EDB" w:rsidRDefault="004D5205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sz w:val="24"/>
                <w:szCs w:val="24"/>
              </w:rPr>
            </w:pPr>
            <w:r w:rsidRPr="009370AE">
              <w:rPr>
                <w:rFonts w:ascii="Arial" w:eastAsia="Times New Roman" w:hAnsi="Arial" w:cs="Arial"/>
                <w:b/>
                <w:lang w:val="en-US"/>
              </w:rPr>
              <w:t>SEBELUM PELAYANAN IMUNISASI</w:t>
            </w:r>
          </w:p>
        </w:tc>
        <w:tc>
          <w:tcPr>
            <w:tcW w:w="3116" w:type="dxa"/>
            <w:vMerge w:val="restart"/>
            <w:tcBorders>
              <w:bottom w:val="single" w:sz="4" w:space="0" w:color="auto"/>
            </w:tcBorders>
            <w:vAlign w:val="center"/>
          </w:tcPr>
          <w:p w:rsidR="00432EDB" w:rsidRPr="009370AE" w:rsidRDefault="004D52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proofErr w:type="spellStart"/>
            <w:r w:rsidRPr="009370AE">
              <w:rPr>
                <w:rFonts w:ascii="Arial" w:eastAsia="Times New Roman" w:hAnsi="Arial" w:cs="Arial"/>
                <w:color w:val="000000"/>
                <w:lang w:val="en-US"/>
              </w:rPr>
              <w:t>Disahkan</w:t>
            </w:r>
            <w:proofErr w:type="spellEnd"/>
            <w:r w:rsidRPr="009370AE">
              <w:rPr>
                <w:rFonts w:ascii="Arial" w:eastAsia="Times New Roman" w:hAnsi="Arial" w:cs="Arial"/>
                <w:color w:val="000000"/>
                <w:lang w:val="en-US"/>
              </w:rPr>
              <w:t xml:space="preserve"> </w:t>
            </w:r>
            <w:proofErr w:type="spellStart"/>
            <w:r w:rsidRPr="009370AE">
              <w:rPr>
                <w:rFonts w:ascii="Arial" w:eastAsia="Times New Roman" w:hAnsi="Arial" w:cs="Arial"/>
                <w:color w:val="000000"/>
                <w:lang w:val="en-US"/>
              </w:rPr>
              <w:t>oleh</w:t>
            </w:r>
            <w:proofErr w:type="spellEnd"/>
            <w:r w:rsidRPr="009370AE">
              <w:rPr>
                <w:rFonts w:ascii="Arial" w:eastAsia="Times New Roman" w:hAnsi="Arial" w:cs="Arial"/>
                <w:color w:val="000000"/>
                <w:lang w:val="en-US"/>
              </w:rPr>
              <w:t xml:space="preserve"> </w:t>
            </w:r>
            <w:proofErr w:type="spellStart"/>
            <w:r w:rsidRPr="009370AE">
              <w:rPr>
                <w:rFonts w:ascii="Arial" w:eastAsia="Times New Roman" w:hAnsi="Arial" w:cs="Arial"/>
                <w:color w:val="000000"/>
                <w:lang w:val="en-US"/>
              </w:rPr>
              <w:t>Kepala</w:t>
            </w:r>
            <w:proofErr w:type="spellEnd"/>
            <w:r w:rsidRPr="009370AE">
              <w:rPr>
                <w:rFonts w:ascii="Arial" w:eastAsia="Times New Roman" w:hAnsi="Arial" w:cs="Arial"/>
                <w:color w:val="000000"/>
                <w:lang w:val="en-US"/>
              </w:rPr>
              <w:t xml:space="preserve"> </w:t>
            </w:r>
            <w:proofErr w:type="spellStart"/>
            <w:r w:rsidRPr="009370AE">
              <w:rPr>
                <w:rFonts w:ascii="Arial" w:eastAsia="Times New Roman" w:hAnsi="Arial" w:cs="Arial"/>
                <w:color w:val="000000"/>
                <w:lang w:val="en-US"/>
              </w:rPr>
              <w:t>Puskesmas</w:t>
            </w:r>
            <w:proofErr w:type="spellEnd"/>
          </w:p>
          <w:p w:rsidR="00432EDB" w:rsidRPr="009370AE" w:rsidRDefault="00432ED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/>
              </w:rPr>
            </w:pPr>
          </w:p>
          <w:p w:rsidR="00432EDB" w:rsidRPr="009370AE" w:rsidRDefault="00432ED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/>
              </w:rPr>
            </w:pPr>
          </w:p>
          <w:p w:rsidR="00432EDB" w:rsidRPr="009370AE" w:rsidRDefault="00432ED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/>
              </w:rPr>
            </w:pPr>
          </w:p>
          <w:p w:rsidR="00432EDB" w:rsidRPr="009370AE" w:rsidRDefault="00432ED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/>
              </w:rPr>
            </w:pPr>
          </w:p>
          <w:p w:rsidR="00432EDB" w:rsidRPr="009370AE" w:rsidRDefault="00432ED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/>
              </w:rPr>
            </w:pPr>
          </w:p>
          <w:p w:rsidR="00432EDB" w:rsidRPr="009370AE" w:rsidRDefault="005169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u w:val="single"/>
                <w:lang w:val="en-US"/>
              </w:rPr>
            </w:pPr>
            <w:r w:rsidRPr="009370AE">
              <w:rPr>
                <w:rFonts w:ascii="Arial" w:eastAsia="Times New Roman" w:hAnsi="Arial" w:cs="Arial"/>
                <w:color w:val="000000"/>
                <w:u w:val="single"/>
              </w:rPr>
              <w:t xml:space="preserve">dr. </w:t>
            </w:r>
            <w:proofErr w:type="spellStart"/>
            <w:r w:rsidRPr="009370AE">
              <w:rPr>
                <w:rFonts w:ascii="Arial" w:eastAsia="Times New Roman" w:hAnsi="Arial" w:cs="Arial"/>
                <w:color w:val="000000"/>
                <w:u w:val="single"/>
                <w:lang w:val="en-US"/>
              </w:rPr>
              <w:t>Atikah</w:t>
            </w:r>
            <w:proofErr w:type="spellEnd"/>
            <w:r w:rsidRPr="009370AE">
              <w:rPr>
                <w:rFonts w:ascii="Arial" w:eastAsia="Times New Roman" w:hAnsi="Arial" w:cs="Arial"/>
                <w:color w:val="000000"/>
                <w:u w:val="single"/>
                <w:lang w:val="en-US"/>
              </w:rPr>
              <w:t xml:space="preserve"> </w:t>
            </w:r>
          </w:p>
          <w:p w:rsidR="00432EDB" w:rsidRPr="009370AE" w:rsidRDefault="004D52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9370AE">
              <w:rPr>
                <w:rFonts w:ascii="Arial" w:eastAsia="Times New Roman" w:hAnsi="Arial" w:cs="Arial"/>
                <w:color w:val="000000"/>
                <w:u w:val="single"/>
              </w:rPr>
              <w:t>NIP</w:t>
            </w:r>
            <w:r w:rsidR="0051690E" w:rsidRPr="009370AE">
              <w:rPr>
                <w:rFonts w:ascii="Arial" w:eastAsia="Times New Roman" w:hAnsi="Arial" w:cs="Arial"/>
                <w:color w:val="000000"/>
              </w:rPr>
              <w:t xml:space="preserve">. </w:t>
            </w:r>
            <w:r w:rsidR="0051690E" w:rsidRPr="009370AE">
              <w:rPr>
                <w:rFonts w:ascii="Arial" w:eastAsia="Times New Roman" w:hAnsi="Arial" w:cs="Arial"/>
                <w:b/>
                <w:bCs/>
                <w:lang w:val="en-US"/>
              </w:rPr>
              <w:t>19650411 200701 2 006</w:t>
            </w:r>
          </w:p>
          <w:p w:rsidR="00432EDB" w:rsidRDefault="00432ED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</w:tr>
      <w:tr w:rsidR="00432EDB" w:rsidTr="009370AE">
        <w:trPr>
          <w:trHeight w:val="352"/>
        </w:trPr>
        <w:tc>
          <w:tcPr>
            <w:tcW w:w="2194" w:type="dxa"/>
            <w:vMerge/>
            <w:tcBorders>
              <w:top w:val="single" w:sz="4" w:space="0" w:color="auto"/>
            </w:tcBorders>
            <w:vAlign w:val="center"/>
          </w:tcPr>
          <w:p w:rsidR="00432EDB" w:rsidRDefault="00432EDB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214" w:type="dxa"/>
            <w:vMerge w:val="restart"/>
            <w:tcBorders>
              <w:top w:val="single" w:sz="4" w:space="0" w:color="auto"/>
            </w:tcBorders>
            <w:vAlign w:val="center"/>
          </w:tcPr>
          <w:p w:rsidR="00432EDB" w:rsidRPr="009370AE" w:rsidRDefault="004D52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9370AE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DAFTAR</w:t>
            </w:r>
          </w:p>
          <w:p w:rsidR="00432EDB" w:rsidRPr="009370AE" w:rsidRDefault="004D52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9370AE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TILIK</w:t>
            </w:r>
          </w:p>
        </w:tc>
        <w:tc>
          <w:tcPr>
            <w:tcW w:w="1565" w:type="dxa"/>
            <w:tcBorders>
              <w:top w:val="single" w:sz="4" w:space="0" w:color="auto"/>
            </w:tcBorders>
            <w:vAlign w:val="center"/>
          </w:tcPr>
          <w:p w:rsidR="00432EDB" w:rsidRPr="009370AE" w:rsidRDefault="004D520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9370AE">
              <w:rPr>
                <w:rFonts w:ascii="Arial" w:eastAsia="Times New Roman" w:hAnsi="Arial" w:cs="Arial"/>
                <w:color w:val="000000"/>
              </w:rPr>
              <w:t>No. Dokumen</w:t>
            </w:r>
          </w:p>
        </w:tc>
        <w:tc>
          <w:tcPr>
            <w:tcW w:w="1685" w:type="dxa"/>
            <w:tcBorders>
              <w:top w:val="single" w:sz="4" w:space="0" w:color="auto"/>
            </w:tcBorders>
            <w:vAlign w:val="center"/>
          </w:tcPr>
          <w:p w:rsidR="00432EDB" w:rsidRPr="009370AE" w:rsidRDefault="004D520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9370AE">
              <w:rPr>
                <w:rFonts w:ascii="Arial" w:eastAsia="Times New Roman" w:hAnsi="Arial" w:cs="Arial"/>
                <w:color w:val="000000"/>
              </w:rPr>
              <w:t xml:space="preserve">: </w:t>
            </w:r>
            <w:r w:rsidRPr="009370AE">
              <w:rPr>
                <w:rFonts w:ascii="Arial" w:hAnsi="Arial" w:cs="Arial"/>
              </w:rPr>
              <w:t>SOP / imn / 001 / 201</w:t>
            </w:r>
            <w:r w:rsidRPr="009370AE"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3116" w:type="dxa"/>
            <w:vMerge/>
            <w:tcBorders>
              <w:top w:val="single" w:sz="4" w:space="0" w:color="auto"/>
              <w:bottom w:val="nil"/>
            </w:tcBorders>
            <w:vAlign w:val="center"/>
          </w:tcPr>
          <w:p w:rsidR="00432EDB" w:rsidRDefault="00432EDB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432EDB" w:rsidTr="009370AE">
        <w:trPr>
          <w:trHeight w:val="352"/>
        </w:trPr>
        <w:tc>
          <w:tcPr>
            <w:tcW w:w="2194" w:type="dxa"/>
            <w:vMerge/>
            <w:vAlign w:val="center"/>
          </w:tcPr>
          <w:p w:rsidR="00432EDB" w:rsidRDefault="00432EDB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214" w:type="dxa"/>
            <w:vMerge/>
            <w:vAlign w:val="center"/>
          </w:tcPr>
          <w:p w:rsidR="00432EDB" w:rsidRDefault="00432EDB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65" w:type="dxa"/>
            <w:vAlign w:val="center"/>
          </w:tcPr>
          <w:p w:rsidR="00432EDB" w:rsidRPr="009370AE" w:rsidRDefault="004D520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9370AE">
              <w:rPr>
                <w:rFonts w:ascii="Arial" w:eastAsia="Times New Roman" w:hAnsi="Arial" w:cs="Arial"/>
                <w:color w:val="000000"/>
              </w:rPr>
              <w:t>No. Revisi</w:t>
            </w:r>
          </w:p>
        </w:tc>
        <w:tc>
          <w:tcPr>
            <w:tcW w:w="1685" w:type="dxa"/>
            <w:vAlign w:val="center"/>
          </w:tcPr>
          <w:p w:rsidR="00432EDB" w:rsidRPr="009370AE" w:rsidRDefault="004D520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9370AE">
              <w:rPr>
                <w:rFonts w:ascii="Arial" w:eastAsia="Times New Roman" w:hAnsi="Arial" w:cs="Arial"/>
                <w:color w:val="000000"/>
              </w:rPr>
              <w:t>:</w:t>
            </w:r>
            <w:r w:rsidRPr="009370AE">
              <w:rPr>
                <w:rFonts w:ascii="Arial" w:eastAsia="Times New Roman" w:hAnsi="Arial" w:cs="Arial"/>
                <w:color w:val="000000"/>
                <w:lang w:val="en-US"/>
              </w:rPr>
              <w:t xml:space="preserve"> 1</w:t>
            </w:r>
          </w:p>
        </w:tc>
        <w:tc>
          <w:tcPr>
            <w:tcW w:w="3116" w:type="dxa"/>
            <w:vMerge/>
            <w:tcBorders>
              <w:bottom w:val="nil"/>
            </w:tcBorders>
            <w:vAlign w:val="center"/>
          </w:tcPr>
          <w:p w:rsidR="00432EDB" w:rsidRDefault="00432EDB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432EDB" w:rsidTr="009370AE">
        <w:trPr>
          <w:trHeight w:val="513"/>
        </w:trPr>
        <w:tc>
          <w:tcPr>
            <w:tcW w:w="2194" w:type="dxa"/>
            <w:vMerge/>
            <w:vAlign w:val="center"/>
          </w:tcPr>
          <w:p w:rsidR="00432EDB" w:rsidRDefault="00432EDB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214" w:type="dxa"/>
            <w:vMerge/>
            <w:vAlign w:val="center"/>
          </w:tcPr>
          <w:p w:rsidR="00432EDB" w:rsidRDefault="00432EDB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65" w:type="dxa"/>
            <w:vAlign w:val="center"/>
          </w:tcPr>
          <w:p w:rsidR="00432EDB" w:rsidRPr="009370AE" w:rsidRDefault="004D520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9370AE">
              <w:rPr>
                <w:rFonts w:ascii="Arial" w:eastAsia="Times New Roman" w:hAnsi="Arial" w:cs="Arial"/>
                <w:color w:val="000000"/>
              </w:rPr>
              <w:t>Tgl. Terbit</w:t>
            </w:r>
          </w:p>
        </w:tc>
        <w:tc>
          <w:tcPr>
            <w:tcW w:w="1685" w:type="dxa"/>
            <w:vAlign w:val="center"/>
          </w:tcPr>
          <w:p w:rsidR="00432EDB" w:rsidRPr="009370AE" w:rsidRDefault="004D520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9370AE">
              <w:rPr>
                <w:rFonts w:ascii="Arial" w:eastAsia="Times New Roman" w:hAnsi="Arial" w:cs="Arial"/>
                <w:color w:val="000000"/>
              </w:rPr>
              <w:t>: 9 Januari 201</w:t>
            </w:r>
            <w:r w:rsidRPr="009370AE">
              <w:rPr>
                <w:rFonts w:ascii="Arial" w:eastAsia="Times New Roman" w:hAnsi="Arial" w:cs="Arial"/>
                <w:color w:val="000000"/>
                <w:lang w:val="en-US"/>
              </w:rPr>
              <w:t>8</w:t>
            </w:r>
          </w:p>
        </w:tc>
        <w:tc>
          <w:tcPr>
            <w:tcW w:w="3116" w:type="dxa"/>
            <w:vMerge/>
            <w:tcBorders>
              <w:bottom w:val="nil"/>
            </w:tcBorders>
            <w:vAlign w:val="center"/>
          </w:tcPr>
          <w:p w:rsidR="00432EDB" w:rsidRDefault="00432EDB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432EDB" w:rsidTr="009370AE">
        <w:trPr>
          <w:trHeight w:val="866"/>
        </w:trPr>
        <w:tc>
          <w:tcPr>
            <w:tcW w:w="2194" w:type="dxa"/>
            <w:vMerge/>
            <w:vAlign w:val="center"/>
          </w:tcPr>
          <w:p w:rsidR="00432EDB" w:rsidRDefault="00432EDB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214" w:type="dxa"/>
            <w:vMerge/>
            <w:vAlign w:val="center"/>
          </w:tcPr>
          <w:p w:rsidR="00432EDB" w:rsidRDefault="00432EDB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65" w:type="dxa"/>
            <w:vAlign w:val="center"/>
          </w:tcPr>
          <w:p w:rsidR="00432EDB" w:rsidRPr="009370AE" w:rsidRDefault="004D520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9370AE">
              <w:rPr>
                <w:rFonts w:ascii="Arial" w:eastAsia="Times New Roman" w:hAnsi="Arial" w:cs="Arial"/>
                <w:color w:val="000000"/>
              </w:rPr>
              <w:t>Halaman</w:t>
            </w:r>
          </w:p>
        </w:tc>
        <w:tc>
          <w:tcPr>
            <w:tcW w:w="1685" w:type="dxa"/>
            <w:vAlign w:val="center"/>
          </w:tcPr>
          <w:p w:rsidR="00432EDB" w:rsidRPr="009370AE" w:rsidRDefault="004D520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9370AE">
              <w:rPr>
                <w:rFonts w:ascii="Arial" w:eastAsia="Times New Roman" w:hAnsi="Arial" w:cs="Arial"/>
                <w:color w:val="000000"/>
              </w:rPr>
              <w:t xml:space="preserve">: </w:t>
            </w:r>
            <w:r w:rsidRPr="009370AE">
              <w:rPr>
                <w:rFonts w:ascii="Arial" w:eastAsia="Times New Roman" w:hAnsi="Arial" w:cs="Arial"/>
                <w:color w:val="000000"/>
                <w:lang w:val="en-US"/>
              </w:rPr>
              <w:t>1/</w:t>
            </w:r>
            <w:r w:rsidRPr="009370AE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3116" w:type="dxa"/>
            <w:vMerge/>
            <w:vAlign w:val="center"/>
          </w:tcPr>
          <w:p w:rsidR="00432EDB" w:rsidRDefault="00432EDB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</w:tbl>
    <w:p w:rsidR="00432EDB" w:rsidRDefault="00432EDB">
      <w:pPr>
        <w:rPr>
          <w:lang w:val="en-US"/>
        </w:rPr>
      </w:pPr>
    </w:p>
    <w:tbl>
      <w:tblPr>
        <w:tblW w:w="9782" w:type="dxa"/>
        <w:tblInd w:w="-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4"/>
        <w:gridCol w:w="992"/>
        <w:gridCol w:w="5386"/>
        <w:gridCol w:w="567"/>
        <w:gridCol w:w="851"/>
        <w:gridCol w:w="1222"/>
      </w:tblGrid>
      <w:tr w:rsidR="00432EDB">
        <w:trPr>
          <w:cantSplit/>
          <w:trHeight w:val="227"/>
        </w:trPr>
        <w:tc>
          <w:tcPr>
            <w:tcW w:w="764" w:type="dxa"/>
          </w:tcPr>
          <w:p w:rsidR="00432EDB" w:rsidRPr="009370AE" w:rsidRDefault="004D520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370AE">
              <w:rPr>
                <w:rFonts w:ascii="Arial" w:hAnsi="Arial" w:cs="Arial"/>
              </w:rPr>
              <w:t>No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432EDB" w:rsidRPr="009370AE" w:rsidRDefault="00432EDB">
            <w:pPr>
              <w:tabs>
                <w:tab w:val="left" w:pos="426"/>
                <w:tab w:val="left" w:pos="1134"/>
              </w:tabs>
              <w:spacing w:line="360" w:lineRule="auto"/>
              <w:ind w:right="-108"/>
              <w:rPr>
                <w:rFonts w:ascii="Arial" w:hAnsi="Arial" w:cs="Arial"/>
              </w:rPr>
            </w:pPr>
          </w:p>
        </w:tc>
        <w:tc>
          <w:tcPr>
            <w:tcW w:w="5386" w:type="dxa"/>
            <w:tcBorders>
              <w:left w:val="nil"/>
            </w:tcBorders>
          </w:tcPr>
          <w:p w:rsidR="00432EDB" w:rsidRPr="009370AE" w:rsidRDefault="004D5205">
            <w:pPr>
              <w:tabs>
                <w:tab w:val="left" w:pos="-392"/>
              </w:tabs>
              <w:spacing w:after="0" w:line="360" w:lineRule="auto"/>
              <w:jc w:val="center"/>
              <w:rPr>
                <w:rFonts w:ascii="Arial" w:hAnsi="Arial" w:cs="Arial"/>
              </w:rPr>
            </w:pPr>
            <w:r w:rsidRPr="009370AE">
              <w:rPr>
                <w:rFonts w:ascii="Arial" w:hAnsi="Arial" w:cs="Arial"/>
              </w:rPr>
              <w:t>Langkah Kegiatan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432EDB" w:rsidRDefault="004D520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  <w:t>Ya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432EDB" w:rsidRDefault="004D520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  <w:t>Tidak</w:t>
            </w:r>
          </w:p>
        </w:tc>
        <w:tc>
          <w:tcPr>
            <w:tcW w:w="1222" w:type="dxa"/>
            <w:tcBorders>
              <w:left w:val="nil"/>
            </w:tcBorders>
            <w:vAlign w:val="center"/>
          </w:tcPr>
          <w:p w:rsidR="00432EDB" w:rsidRDefault="004D520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  <w:t>Tidak Berlaku</w:t>
            </w:r>
          </w:p>
        </w:tc>
      </w:tr>
      <w:tr w:rsidR="00432EDB">
        <w:trPr>
          <w:cantSplit/>
          <w:trHeight w:val="227"/>
        </w:trPr>
        <w:tc>
          <w:tcPr>
            <w:tcW w:w="764" w:type="dxa"/>
          </w:tcPr>
          <w:p w:rsidR="00432EDB" w:rsidRPr="009370AE" w:rsidRDefault="004D5205">
            <w:pPr>
              <w:spacing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9370AE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432EDB" w:rsidRPr="009370AE" w:rsidRDefault="004D5205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 w:rsidRPr="009370AE">
              <w:rPr>
                <w:rFonts w:ascii="Arial" w:hAnsi="Arial" w:cs="Arial"/>
                <w:lang w:val="en-US"/>
              </w:rPr>
              <w:t>Apakah</w:t>
            </w:r>
            <w:proofErr w:type="spellEnd"/>
          </w:p>
        </w:tc>
        <w:tc>
          <w:tcPr>
            <w:tcW w:w="5386" w:type="dxa"/>
            <w:tcBorders>
              <w:left w:val="nil"/>
            </w:tcBorders>
          </w:tcPr>
          <w:p w:rsidR="00432EDB" w:rsidRPr="009370AE" w:rsidRDefault="004D5205">
            <w:pPr>
              <w:tabs>
                <w:tab w:val="left" w:pos="317"/>
              </w:tabs>
              <w:spacing w:after="100" w:line="240" w:lineRule="auto"/>
              <w:jc w:val="both"/>
              <w:rPr>
                <w:rFonts w:ascii="Arial" w:hAnsi="Arial" w:cs="Arial"/>
                <w:bCs/>
                <w:lang w:val="sv-SE"/>
              </w:rPr>
            </w:pPr>
            <w:r w:rsidRPr="009370AE">
              <w:rPr>
                <w:rFonts w:ascii="Arial" w:hAnsi="Arial" w:cs="Arial"/>
                <w:bCs/>
                <w:lang w:val="sv-SE"/>
              </w:rPr>
              <w:t>Petugas memanggil pasien.</w:t>
            </w:r>
          </w:p>
          <w:p w:rsidR="00432EDB" w:rsidRPr="009370AE" w:rsidRDefault="00432EDB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432EDB" w:rsidRDefault="00432EDB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432EDB" w:rsidRDefault="00432EDB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nil"/>
            </w:tcBorders>
          </w:tcPr>
          <w:p w:rsidR="00432EDB" w:rsidRDefault="00432EDB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2EDB">
        <w:trPr>
          <w:cantSplit/>
          <w:trHeight w:val="227"/>
        </w:trPr>
        <w:tc>
          <w:tcPr>
            <w:tcW w:w="764" w:type="dxa"/>
          </w:tcPr>
          <w:p w:rsidR="00432EDB" w:rsidRPr="009370AE" w:rsidRDefault="004D5205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9370AE">
              <w:rPr>
                <w:rFonts w:ascii="Arial" w:hAnsi="Arial" w:cs="Arial"/>
              </w:rPr>
              <w:t>2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432EDB" w:rsidRPr="009370AE" w:rsidRDefault="004D5205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Arial" w:hAnsi="Arial" w:cs="Arial"/>
              </w:rPr>
            </w:pPr>
            <w:r w:rsidRPr="009370AE">
              <w:rPr>
                <w:rFonts w:ascii="Arial" w:hAnsi="Arial" w:cs="Arial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432EDB" w:rsidRPr="009370AE" w:rsidRDefault="004D5205">
            <w:pPr>
              <w:tabs>
                <w:tab w:val="left" w:pos="317"/>
                <w:tab w:val="left" w:pos="426"/>
                <w:tab w:val="left" w:pos="851"/>
              </w:tabs>
              <w:spacing w:after="100" w:line="240" w:lineRule="auto"/>
              <w:jc w:val="both"/>
              <w:rPr>
                <w:rFonts w:ascii="Arial" w:hAnsi="Arial" w:cs="Arial"/>
                <w:bCs/>
                <w:lang w:val="sv-SE"/>
              </w:rPr>
            </w:pPr>
            <w:r w:rsidRPr="009370AE">
              <w:rPr>
                <w:rFonts w:ascii="Arial" w:hAnsi="Arial" w:cs="Arial"/>
                <w:bCs/>
                <w:lang w:val="sv-SE"/>
              </w:rPr>
              <w:t>Petugas mencocokkan identitas pasien dengan identitas dalamrekam medis, bila tidak sesuai konfirmasi ulang ke bagian pendaftaran  sampai terjadi kesesuaian.</w:t>
            </w:r>
          </w:p>
          <w:p w:rsidR="00432EDB" w:rsidRPr="009370AE" w:rsidRDefault="00432EDB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432EDB" w:rsidRDefault="00432EDB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432EDB" w:rsidRDefault="00432EDB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nil"/>
            </w:tcBorders>
          </w:tcPr>
          <w:p w:rsidR="00432EDB" w:rsidRDefault="00432EDB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2EDB">
        <w:trPr>
          <w:cantSplit/>
          <w:trHeight w:val="227"/>
        </w:trPr>
        <w:tc>
          <w:tcPr>
            <w:tcW w:w="764" w:type="dxa"/>
          </w:tcPr>
          <w:p w:rsidR="00432EDB" w:rsidRPr="009370AE" w:rsidRDefault="004D5205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9370AE">
              <w:rPr>
                <w:rFonts w:ascii="Arial" w:hAnsi="Arial" w:cs="Arial"/>
              </w:rPr>
              <w:t>3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432EDB" w:rsidRPr="009370AE" w:rsidRDefault="004D5205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Arial" w:hAnsi="Arial" w:cs="Arial"/>
              </w:rPr>
            </w:pPr>
            <w:r w:rsidRPr="009370AE">
              <w:rPr>
                <w:rFonts w:ascii="Arial" w:hAnsi="Arial" w:cs="Arial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432EDB" w:rsidRPr="009370AE" w:rsidRDefault="004D5205">
            <w:pPr>
              <w:tabs>
                <w:tab w:val="left" w:pos="317"/>
                <w:tab w:val="left" w:pos="426"/>
              </w:tabs>
              <w:spacing w:after="100" w:line="240" w:lineRule="auto"/>
              <w:jc w:val="both"/>
              <w:rPr>
                <w:rFonts w:ascii="Arial" w:hAnsi="Arial" w:cs="Arial"/>
                <w:bCs/>
                <w:lang w:val="sv-SE"/>
              </w:rPr>
            </w:pPr>
            <w:r w:rsidRPr="009370AE">
              <w:rPr>
                <w:rFonts w:ascii="Arial" w:hAnsi="Arial" w:cs="Arial"/>
                <w:bCs/>
              </w:rPr>
              <w:t>Petugas menimbang berat badan, memeriksa kondisi kesehatan bayi /balita.</w:t>
            </w:r>
          </w:p>
          <w:p w:rsidR="00432EDB" w:rsidRPr="009370AE" w:rsidRDefault="00432EDB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432EDB" w:rsidRDefault="00432ED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432EDB" w:rsidRDefault="00432ED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nil"/>
            </w:tcBorders>
          </w:tcPr>
          <w:p w:rsidR="00432EDB" w:rsidRDefault="00432ED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2EDB">
        <w:trPr>
          <w:cantSplit/>
          <w:trHeight w:val="227"/>
        </w:trPr>
        <w:tc>
          <w:tcPr>
            <w:tcW w:w="764" w:type="dxa"/>
          </w:tcPr>
          <w:p w:rsidR="00432EDB" w:rsidRPr="009370AE" w:rsidRDefault="004D5205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9370AE">
              <w:rPr>
                <w:rFonts w:ascii="Arial" w:hAnsi="Arial" w:cs="Arial"/>
              </w:rPr>
              <w:t>4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432EDB" w:rsidRPr="009370AE" w:rsidRDefault="004D5205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Arial" w:hAnsi="Arial" w:cs="Arial"/>
              </w:rPr>
            </w:pPr>
            <w:r w:rsidRPr="009370AE">
              <w:rPr>
                <w:rFonts w:ascii="Arial" w:hAnsi="Arial" w:cs="Arial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432EDB" w:rsidRPr="009370AE" w:rsidRDefault="004D5205">
            <w:pPr>
              <w:tabs>
                <w:tab w:val="left" w:pos="317"/>
                <w:tab w:val="left" w:pos="426"/>
              </w:tabs>
              <w:spacing w:after="100" w:line="240" w:lineRule="auto"/>
              <w:jc w:val="both"/>
              <w:rPr>
                <w:rFonts w:ascii="Arial" w:hAnsi="Arial" w:cs="Arial"/>
                <w:bCs/>
                <w:lang w:val="sv-SE"/>
              </w:rPr>
            </w:pPr>
            <w:r w:rsidRPr="009370AE">
              <w:rPr>
                <w:rFonts w:ascii="Arial" w:hAnsi="Arial" w:cs="Arial"/>
                <w:bCs/>
                <w:lang w:val="fi-FI"/>
              </w:rPr>
              <w:t xml:space="preserve">Petugas merujuk ke </w:t>
            </w:r>
            <w:r w:rsidRPr="009370AE">
              <w:rPr>
                <w:rFonts w:ascii="Arial" w:hAnsi="Arial" w:cs="Arial"/>
                <w:bCs/>
              </w:rPr>
              <w:t>pelayanan pemeriksaan umum</w:t>
            </w:r>
            <w:r w:rsidRPr="009370AE">
              <w:rPr>
                <w:rFonts w:ascii="Arial" w:hAnsi="Arial" w:cs="Arial"/>
                <w:bCs/>
                <w:lang w:val="fi-FI"/>
              </w:rPr>
              <w:t>bila bayi sakit</w:t>
            </w:r>
            <w:r w:rsidRPr="009370AE">
              <w:rPr>
                <w:rFonts w:ascii="Arial" w:hAnsi="Arial" w:cs="Arial"/>
                <w:bCs/>
              </w:rPr>
              <w:t xml:space="preserve"> / berat badan kurang</w:t>
            </w:r>
            <w:r w:rsidRPr="009370AE">
              <w:rPr>
                <w:rFonts w:ascii="Arial" w:hAnsi="Arial" w:cs="Arial"/>
                <w:bCs/>
                <w:lang w:val="fi-FI"/>
              </w:rPr>
              <w:t>, imunisasi ditunda dan menyarankan untuk datang kembali bila sudah sembuh.</w:t>
            </w:r>
          </w:p>
          <w:p w:rsidR="00432EDB" w:rsidRPr="009370AE" w:rsidRDefault="00432EDB">
            <w:pPr>
              <w:spacing w:line="240" w:lineRule="auto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432EDB" w:rsidRDefault="00432ED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432EDB" w:rsidRDefault="00432ED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nil"/>
            </w:tcBorders>
          </w:tcPr>
          <w:p w:rsidR="00432EDB" w:rsidRDefault="00432ED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2EDB">
        <w:trPr>
          <w:cantSplit/>
          <w:trHeight w:val="227"/>
        </w:trPr>
        <w:tc>
          <w:tcPr>
            <w:tcW w:w="764" w:type="dxa"/>
          </w:tcPr>
          <w:p w:rsidR="00432EDB" w:rsidRPr="009370AE" w:rsidRDefault="004D5205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9370AE">
              <w:rPr>
                <w:rFonts w:ascii="Arial" w:hAnsi="Arial" w:cs="Arial"/>
              </w:rPr>
              <w:t>5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:rsidR="00432EDB" w:rsidRPr="009370AE" w:rsidRDefault="004D5205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Arial" w:hAnsi="Arial" w:cs="Arial"/>
              </w:rPr>
            </w:pPr>
            <w:r w:rsidRPr="009370AE">
              <w:rPr>
                <w:rFonts w:ascii="Arial" w:hAnsi="Arial" w:cs="Arial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432EDB" w:rsidRPr="009370AE" w:rsidRDefault="004D5205">
            <w:pPr>
              <w:tabs>
                <w:tab w:val="left" w:pos="317"/>
                <w:tab w:val="left" w:pos="426"/>
              </w:tabs>
              <w:spacing w:after="100" w:line="240" w:lineRule="auto"/>
              <w:jc w:val="both"/>
              <w:rPr>
                <w:rFonts w:ascii="Arial" w:hAnsi="Arial" w:cs="Arial"/>
                <w:lang w:val="en-US"/>
              </w:rPr>
            </w:pPr>
            <w:r w:rsidRPr="009370AE">
              <w:rPr>
                <w:rFonts w:ascii="Arial" w:hAnsi="Arial" w:cs="Arial"/>
                <w:bCs/>
                <w:lang w:val="fi-FI"/>
              </w:rPr>
              <w:t>Petugas menentukan pelayanan imunisasi yang akan dikerjakan bila  bayi/balita sehat.</w:t>
            </w:r>
          </w:p>
        </w:tc>
        <w:tc>
          <w:tcPr>
            <w:tcW w:w="567" w:type="dxa"/>
            <w:tcBorders>
              <w:left w:val="nil"/>
            </w:tcBorders>
          </w:tcPr>
          <w:p w:rsidR="00432EDB" w:rsidRDefault="00432ED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432EDB" w:rsidRDefault="00432ED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nil"/>
            </w:tcBorders>
          </w:tcPr>
          <w:p w:rsidR="00432EDB" w:rsidRDefault="00432ED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2EDB">
        <w:trPr>
          <w:cantSplit/>
          <w:trHeight w:val="227"/>
        </w:trPr>
        <w:tc>
          <w:tcPr>
            <w:tcW w:w="764" w:type="dxa"/>
            <w:tcBorders>
              <w:right w:val="nil"/>
            </w:tcBorders>
          </w:tcPr>
          <w:p w:rsidR="00432EDB" w:rsidRDefault="00432ED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432EDB" w:rsidRDefault="00432EDB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386" w:type="dxa"/>
            <w:tcBorders>
              <w:left w:val="nil"/>
            </w:tcBorders>
          </w:tcPr>
          <w:p w:rsidR="00432EDB" w:rsidRPr="009370AE" w:rsidRDefault="004D5205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 w:rsidRPr="009370AE">
              <w:rPr>
                <w:rFonts w:ascii="Arial" w:hAnsi="Arial" w:cs="Arial"/>
                <w:lang w:val="en-US"/>
              </w:rPr>
              <w:t>Jumlah</w:t>
            </w:r>
            <w:proofErr w:type="spellEnd"/>
          </w:p>
        </w:tc>
        <w:tc>
          <w:tcPr>
            <w:tcW w:w="567" w:type="dxa"/>
            <w:tcBorders>
              <w:left w:val="nil"/>
            </w:tcBorders>
          </w:tcPr>
          <w:p w:rsidR="00432EDB" w:rsidRDefault="00432EDB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432EDB" w:rsidRDefault="00432EDB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nil"/>
            </w:tcBorders>
          </w:tcPr>
          <w:p w:rsidR="00432EDB" w:rsidRDefault="00432EDB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2EDB" w:rsidRDefault="001120FF">
      <w:pPr>
        <w:spacing w:line="36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pict>
          <v:rect id="_x0000_s1118" style="position:absolute;margin-left:330.25pt;margin-top:17.85pt;width:157.3pt;height:120.55pt;z-index:251662848;mso-position-horizontal-relative:text;mso-position-vertical-relative:text;mso-width-relative:page;mso-height-relative:page" strokecolor="white [3212]">
            <v:textbox>
              <w:txbxContent>
                <w:p w:rsidR="00432EDB" w:rsidRDefault="00432EDB">
                  <w:pPr>
                    <w:rPr>
                      <w:rFonts w:asciiTheme="minorHAnsi" w:hAnsiTheme="minorHAnsi" w:cs="Arial"/>
                      <w:lang w:val="en-US"/>
                    </w:rPr>
                  </w:pPr>
                </w:p>
                <w:p w:rsidR="00432EDB" w:rsidRDefault="004D5205">
                  <w:pPr>
                    <w:jc w:val="center"/>
                    <w:rPr>
                      <w:rFonts w:asciiTheme="minorHAnsi" w:hAnsiTheme="minorHAnsi" w:cs="Arial"/>
                      <w:lang w:val="en-US"/>
                    </w:rPr>
                  </w:pPr>
                  <w:proofErr w:type="spellStart"/>
                  <w:r>
                    <w:rPr>
                      <w:rFonts w:asciiTheme="minorHAnsi" w:hAnsiTheme="minorHAnsi" w:cs="Arial"/>
                      <w:lang w:val="en-US"/>
                    </w:rPr>
                    <w:t>Pelaksana</w:t>
                  </w:r>
                  <w:proofErr w:type="spellEnd"/>
                  <w:r>
                    <w:rPr>
                      <w:rFonts w:asciiTheme="minorHAnsi" w:hAnsiTheme="minorHAnsi" w:cs="Arial"/>
                      <w:lang w:val="en-US"/>
                    </w:rPr>
                    <w:t xml:space="preserve"> / Auditor</w:t>
                  </w:r>
                </w:p>
                <w:p w:rsidR="00432EDB" w:rsidRDefault="00432EDB">
                  <w:pPr>
                    <w:jc w:val="center"/>
                    <w:rPr>
                      <w:rFonts w:asciiTheme="minorHAnsi" w:hAnsiTheme="minorHAnsi" w:cs="Arial"/>
                      <w:lang w:val="en-US"/>
                    </w:rPr>
                  </w:pPr>
                </w:p>
                <w:p w:rsidR="00432EDB" w:rsidRDefault="004D5205">
                  <w:pPr>
                    <w:jc w:val="center"/>
                    <w:rPr>
                      <w:rFonts w:asciiTheme="minorHAnsi" w:hAnsiTheme="minorHAnsi" w:cs="Arial"/>
                      <w:lang w:val="en-US"/>
                    </w:rPr>
                  </w:pPr>
                  <w:r>
                    <w:rPr>
                      <w:rFonts w:asciiTheme="minorHAnsi" w:hAnsiTheme="minorHAnsi" w:cs="Arial"/>
                      <w:lang w:val="en-US"/>
                    </w:rPr>
                    <w:t>…………………………………..</w:t>
                  </w:r>
                </w:p>
                <w:p w:rsidR="00432EDB" w:rsidRDefault="004D5205">
                  <w:pPr>
                    <w:jc w:val="center"/>
                    <w:rPr>
                      <w:rFonts w:asciiTheme="minorHAnsi" w:hAnsiTheme="minorHAnsi" w:cs="Arial"/>
                      <w:lang w:val="en-US"/>
                    </w:rPr>
                  </w:pPr>
                  <w:r>
                    <w:rPr>
                      <w:rFonts w:asciiTheme="minorHAnsi" w:hAnsiTheme="minorHAnsi" w:cs="Arial"/>
                      <w:lang w:val="en-US"/>
                    </w:rPr>
                    <w:t>NIP: ………………………………..</w:t>
                  </w:r>
                </w:p>
              </w:txbxContent>
            </v:textbox>
          </v:rect>
        </w:pict>
      </w:r>
      <w:r>
        <w:rPr>
          <w:rFonts w:ascii="Times New Roman" w:hAnsi="Times New Roman"/>
          <w:sz w:val="24"/>
          <w:szCs w:val="24"/>
          <w:lang w:eastAsia="id-ID"/>
        </w:rPr>
        <w:pict>
          <v:rect id="_x0000_s1117" style="position:absolute;margin-left:162pt;margin-top:223.7pt;width:95.25pt;height:39pt;z-index:251661824;mso-position-horizontal-relative:text;mso-position-vertical-relative:text;mso-width-relative:page;mso-height-relative:page" stroked="f">
            <v:textbox>
              <w:txbxContent>
                <w:p w:rsidR="00432EDB" w:rsidRDefault="00432EDB">
                  <w:pPr>
                    <w:jc w:val="center"/>
                    <w:rPr>
                      <w:rFonts w:ascii="Times New Roman" w:hAnsi="Times New Roman"/>
                      <w:lang w:val="en-US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/>
          <w:sz w:val="24"/>
          <w:szCs w:val="24"/>
          <w:lang w:val="en-US"/>
        </w:rPr>
        <w:pict>
          <v:rect id="_x0000_s1120" style="position:absolute;margin-left:330.25pt;margin-top:17.85pt;width:157.3pt;height:120.55pt;z-index:251664896;mso-position-horizontal-relative:text;mso-position-vertical-relative:text;mso-width-relative:page;mso-height-relative:page" strokecolor="white [3212]">
            <v:textbox>
              <w:txbxContent>
                <w:p w:rsidR="00432EDB" w:rsidRDefault="00432EDB">
                  <w:pPr>
                    <w:rPr>
                      <w:rFonts w:asciiTheme="minorHAnsi" w:hAnsiTheme="minorHAnsi" w:cs="Arial"/>
                      <w:lang w:val="en-US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/>
          <w:sz w:val="24"/>
          <w:szCs w:val="24"/>
          <w:lang w:eastAsia="id-ID"/>
        </w:rPr>
        <w:pict>
          <v:rect id="_x0000_s1119" style="position:absolute;margin-left:162pt;margin-top:223.7pt;width:95.25pt;height:39pt;z-index:251663872;mso-position-horizontal-relative:text;mso-position-vertical-relative:text;mso-width-relative:page;mso-height-relative:page" stroked="f">
            <v:textbox>
              <w:txbxContent>
                <w:p w:rsidR="00432EDB" w:rsidRDefault="00432EDB">
                  <w:pPr>
                    <w:jc w:val="center"/>
                    <w:rPr>
                      <w:rFonts w:ascii="Times New Roman" w:hAnsi="Times New Roman"/>
                      <w:lang w:val="en-US"/>
                    </w:rPr>
                  </w:pPr>
                </w:p>
              </w:txbxContent>
            </v:textbox>
          </v:rect>
        </w:pict>
      </w:r>
    </w:p>
    <w:p w:rsidR="00432EDB" w:rsidRDefault="00432EDB">
      <w:pPr>
        <w:spacing w:line="360" w:lineRule="auto"/>
        <w:rPr>
          <w:rFonts w:ascii="Times New Roman" w:hAnsi="Times New Roman"/>
          <w:sz w:val="24"/>
          <w:szCs w:val="24"/>
          <w:lang w:val="en-US"/>
        </w:rPr>
      </w:pPr>
    </w:p>
    <w:sectPr w:rsidR="00432EDB">
      <w:pgSz w:w="11907" w:h="18711"/>
      <w:pgMar w:top="1440" w:right="1440" w:bottom="1440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multilevel"/>
    <w:tmpl w:val="00000004"/>
    <w:lvl w:ilvl="0">
      <w:start w:val="1"/>
      <w:numFmt w:val="none"/>
      <w:suff w:val="nothing"/>
      <w:lvlText w:val="."/>
      <w:lvlJc w:val="left"/>
      <w:pPr>
        <w:tabs>
          <w:tab w:val="left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bullet"/>
      <w:lvlText w:val=""/>
      <w:lvlJc w:val="left"/>
      <w:pPr>
        <w:tabs>
          <w:tab w:val="left" w:pos="360"/>
        </w:tabs>
        <w:ind w:left="360" w:hanging="360"/>
      </w:pPr>
      <w:rPr>
        <w:rFonts w:ascii="Wingdings" w:hAnsi="Wingdings"/>
      </w:rPr>
    </w:lvl>
    <w:lvl w:ilvl="3">
      <w:start w:val="1"/>
      <w:numFmt w:val="decimal"/>
      <w:lvlText w:val="%2.%3.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3F0E4A2B"/>
    <w:multiLevelType w:val="singleLevel"/>
    <w:tmpl w:val="3F0E4A2B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">
    <w:nsid w:val="4878F9E5"/>
    <w:multiLevelType w:val="singleLevel"/>
    <w:tmpl w:val="4878F9E5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3">
    <w:nsid w:val="505E27A5"/>
    <w:multiLevelType w:val="singleLevel"/>
    <w:tmpl w:val="505E27A5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60167"/>
    <w:rsid w:val="00002DFC"/>
    <w:rsid w:val="00002F90"/>
    <w:rsid w:val="00021147"/>
    <w:rsid w:val="000368F9"/>
    <w:rsid w:val="00060167"/>
    <w:rsid w:val="00060F1D"/>
    <w:rsid w:val="0006111B"/>
    <w:rsid w:val="00071F7C"/>
    <w:rsid w:val="000A3E0A"/>
    <w:rsid w:val="000C31FA"/>
    <w:rsid w:val="001101D5"/>
    <w:rsid w:val="001120FF"/>
    <w:rsid w:val="0015791E"/>
    <w:rsid w:val="001A3156"/>
    <w:rsid w:val="001C32AD"/>
    <w:rsid w:val="001C5C88"/>
    <w:rsid w:val="001E5796"/>
    <w:rsid w:val="001E6536"/>
    <w:rsid w:val="00207C15"/>
    <w:rsid w:val="00217649"/>
    <w:rsid w:val="002625CD"/>
    <w:rsid w:val="0027048F"/>
    <w:rsid w:val="0028140B"/>
    <w:rsid w:val="002F65D2"/>
    <w:rsid w:val="00307646"/>
    <w:rsid w:val="00311753"/>
    <w:rsid w:val="00330691"/>
    <w:rsid w:val="003310CF"/>
    <w:rsid w:val="00336730"/>
    <w:rsid w:val="00344EA2"/>
    <w:rsid w:val="00345469"/>
    <w:rsid w:val="00352FE9"/>
    <w:rsid w:val="00356B61"/>
    <w:rsid w:val="00381F3B"/>
    <w:rsid w:val="003831B3"/>
    <w:rsid w:val="00397BDC"/>
    <w:rsid w:val="003A5C60"/>
    <w:rsid w:val="003A781F"/>
    <w:rsid w:val="003B60D9"/>
    <w:rsid w:val="003E3FCE"/>
    <w:rsid w:val="00407069"/>
    <w:rsid w:val="00413807"/>
    <w:rsid w:val="00421DA9"/>
    <w:rsid w:val="004234E5"/>
    <w:rsid w:val="00425ED7"/>
    <w:rsid w:val="00431AEF"/>
    <w:rsid w:val="00432EDB"/>
    <w:rsid w:val="0044250B"/>
    <w:rsid w:val="0045044B"/>
    <w:rsid w:val="00463BB6"/>
    <w:rsid w:val="00491F45"/>
    <w:rsid w:val="004C7AF6"/>
    <w:rsid w:val="004D5205"/>
    <w:rsid w:val="0050648B"/>
    <w:rsid w:val="00506B7A"/>
    <w:rsid w:val="0051690E"/>
    <w:rsid w:val="00521AAA"/>
    <w:rsid w:val="00521BC9"/>
    <w:rsid w:val="00530766"/>
    <w:rsid w:val="005916D1"/>
    <w:rsid w:val="005D4AE7"/>
    <w:rsid w:val="005D5F65"/>
    <w:rsid w:val="005E0514"/>
    <w:rsid w:val="005E2290"/>
    <w:rsid w:val="005F3B18"/>
    <w:rsid w:val="00610F28"/>
    <w:rsid w:val="00612E0A"/>
    <w:rsid w:val="00692D78"/>
    <w:rsid w:val="006A5EFE"/>
    <w:rsid w:val="006B30A4"/>
    <w:rsid w:val="006C1C9C"/>
    <w:rsid w:val="006E2CF1"/>
    <w:rsid w:val="00714AA5"/>
    <w:rsid w:val="00741BA3"/>
    <w:rsid w:val="00771068"/>
    <w:rsid w:val="0078340A"/>
    <w:rsid w:val="00786B64"/>
    <w:rsid w:val="007D1559"/>
    <w:rsid w:val="007F175A"/>
    <w:rsid w:val="00804B0B"/>
    <w:rsid w:val="008124CD"/>
    <w:rsid w:val="00812B54"/>
    <w:rsid w:val="008464DD"/>
    <w:rsid w:val="00854728"/>
    <w:rsid w:val="00865BF6"/>
    <w:rsid w:val="00875151"/>
    <w:rsid w:val="008A1477"/>
    <w:rsid w:val="008A7AEB"/>
    <w:rsid w:val="008B1C4A"/>
    <w:rsid w:val="008D0922"/>
    <w:rsid w:val="00900F3C"/>
    <w:rsid w:val="009370AE"/>
    <w:rsid w:val="009449D9"/>
    <w:rsid w:val="00974FFD"/>
    <w:rsid w:val="00984303"/>
    <w:rsid w:val="009A7354"/>
    <w:rsid w:val="009B3CBF"/>
    <w:rsid w:val="009E0203"/>
    <w:rsid w:val="00A76EEB"/>
    <w:rsid w:val="00A85F3C"/>
    <w:rsid w:val="00AA3C53"/>
    <w:rsid w:val="00AB3C2B"/>
    <w:rsid w:val="00AB5F57"/>
    <w:rsid w:val="00AC7C1B"/>
    <w:rsid w:val="00AD1FF2"/>
    <w:rsid w:val="00AD4E03"/>
    <w:rsid w:val="00AD6DAE"/>
    <w:rsid w:val="00AF6C7C"/>
    <w:rsid w:val="00B05287"/>
    <w:rsid w:val="00B23F22"/>
    <w:rsid w:val="00B41770"/>
    <w:rsid w:val="00B53912"/>
    <w:rsid w:val="00B6125D"/>
    <w:rsid w:val="00B81C4D"/>
    <w:rsid w:val="00B86F79"/>
    <w:rsid w:val="00B943E1"/>
    <w:rsid w:val="00BE103A"/>
    <w:rsid w:val="00BF304B"/>
    <w:rsid w:val="00C3661F"/>
    <w:rsid w:val="00C46338"/>
    <w:rsid w:val="00C505B1"/>
    <w:rsid w:val="00C70040"/>
    <w:rsid w:val="00C838F2"/>
    <w:rsid w:val="00C879B4"/>
    <w:rsid w:val="00C91376"/>
    <w:rsid w:val="00C9627F"/>
    <w:rsid w:val="00CB2663"/>
    <w:rsid w:val="00D15B18"/>
    <w:rsid w:val="00D23FB4"/>
    <w:rsid w:val="00D31384"/>
    <w:rsid w:val="00D662B0"/>
    <w:rsid w:val="00D96704"/>
    <w:rsid w:val="00DA580C"/>
    <w:rsid w:val="00DB248A"/>
    <w:rsid w:val="00DC41B4"/>
    <w:rsid w:val="00DD09F6"/>
    <w:rsid w:val="00E06024"/>
    <w:rsid w:val="00E37DFF"/>
    <w:rsid w:val="00E65B49"/>
    <w:rsid w:val="00E73207"/>
    <w:rsid w:val="00E8453B"/>
    <w:rsid w:val="00E876D9"/>
    <w:rsid w:val="00E91727"/>
    <w:rsid w:val="00EA0A75"/>
    <w:rsid w:val="00EA4EA8"/>
    <w:rsid w:val="00EB632C"/>
    <w:rsid w:val="00F0200E"/>
    <w:rsid w:val="00F10675"/>
    <w:rsid w:val="00F30A37"/>
    <w:rsid w:val="00F33509"/>
    <w:rsid w:val="00F628E3"/>
    <w:rsid w:val="00F8096A"/>
    <w:rsid w:val="00F8098E"/>
    <w:rsid w:val="00FA22A5"/>
    <w:rsid w:val="00FF3775"/>
    <w:rsid w:val="12254D62"/>
    <w:rsid w:val="28A16613"/>
    <w:rsid w:val="2AFC6337"/>
    <w:rsid w:val="49596719"/>
    <w:rsid w:val="4E245BEC"/>
    <w:rsid w:val="58BF46DC"/>
    <w:rsid w:val="67BA32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2" fillcolor="white">
      <v:fill color="white"/>
    </o:shapedefaults>
    <o:shapelayout v:ext="edit">
      <o:idmap v:ext="edit" data="1"/>
      <o:rules v:ext="edit">
        <o:r id="V:Rule8" type="connector" idref="#_x0000_s1093"/>
        <o:r id="V:Rule9" type="connector" idref="#_x0000_s1089"/>
        <o:r id="V:Rule10" type="connector" idref="#_x0000_s1098"/>
        <o:r id="V:Rule11" type="connector" idref="#_x0000_s1094"/>
        <o:r id="V:Rule12" type="connector" idref="#_x0000_s1112"/>
        <o:r id="V:Rule13" type="connector" idref="#_x0000_s1082"/>
        <o:r id="V:Rule14" type="connector" idref="#_x0000_s1088"/>
      </o:rules>
    </o:shapelayout>
  </w:shapeDefaults>
  <w:decimalSymbol w:val="."/>
  <w:listSeparator w:val=","/>
  <w15:docId w15:val="{A2741329-2D3C-4B43-B9A3-436634974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  <w:szCs w:val="22"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after="0" w:line="240" w:lineRule="auto"/>
      <w:outlineLvl w:val="0"/>
    </w:pPr>
    <w:rPr>
      <w:rFonts w:ascii="Arial" w:eastAsia="Times New Roman" w:hAnsi="Arial" w:cs="Arial"/>
      <w:b/>
      <w:sz w:val="16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qFormat/>
    <w:pPr>
      <w:spacing w:after="0" w:line="240" w:lineRule="auto"/>
      <w:jc w:val="center"/>
    </w:pPr>
    <w:rPr>
      <w:rFonts w:ascii="Times New Roman" w:eastAsia="Times New Roman" w:hAnsi="Times New Roman"/>
      <w:sz w:val="40"/>
      <w:szCs w:val="20"/>
      <w:lang w:eastAsia="id-ID"/>
    </w:rPr>
  </w:style>
  <w:style w:type="paragraph" w:styleId="BodyText2">
    <w:name w:val="Body Text 2"/>
    <w:basedOn w:val="Normal"/>
    <w:link w:val="BodyText2Char"/>
    <w:uiPriority w:val="99"/>
    <w:semiHidden/>
    <w:unhideWhenUsed/>
    <w:qFormat/>
    <w:pPr>
      <w:suppressAutoHyphens/>
      <w:spacing w:after="120" w:line="480" w:lineRule="auto"/>
    </w:pPr>
    <w:rPr>
      <w:rFonts w:ascii="Times New Roman" w:eastAsia="Times New Roman" w:hAnsi="Times New Roman"/>
      <w:sz w:val="20"/>
      <w:szCs w:val="20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table" w:styleId="TableGrid">
    <w:name w:val="Table Grid"/>
    <w:basedOn w:val="TableNormal"/>
    <w:uiPriority w:val="59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="Arial" w:eastAsia="Times New Roman" w:hAnsi="Arial" w:cs="Arial"/>
      <w:b/>
      <w:sz w:val="16"/>
      <w:szCs w:val="24"/>
      <w:lang w:val="en-US" w:eastAsia="en-US"/>
    </w:rPr>
  </w:style>
  <w:style w:type="paragraph" w:styleId="NoSpacing">
    <w:name w:val="No Spacing"/>
    <w:uiPriority w:val="1"/>
    <w:qFormat/>
    <w:rPr>
      <w:rFonts w:eastAsia="Times New Roman" w:cs="Arial"/>
      <w:sz w:val="22"/>
      <w:szCs w:val="22"/>
    </w:rPr>
  </w:style>
  <w:style w:type="paragraph" w:customStyle="1" w:styleId="WW-BodyTextIndent2">
    <w:name w:val="WW-Body Text Indent 2"/>
    <w:basedOn w:val="Normal"/>
    <w:pPr>
      <w:suppressAutoHyphens/>
      <w:spacing w:after="0" w:line="100" w:lineRule="atLeast"/>
      <w:ind w:left="1350"/>
      <w:jc w:val="both"/>
    </w:pPr>
    <w:rPr>
      <w:rFonts w:ascii="Times New Roman" w:eastAsia="Times New Roman" w:hAnsi="Times New Roman"/>
      <w:sz w:val="24"/>
      <w:szCs w:val="24"/>
      <w:lang w:val="en-GB" w:eastAsia="ar-SA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  <w:rPr>
      <w:rFonts w:asciiTheme="minorHAnsi" w:eastAsiaTheme="minorHAnsi" w:hAnsiTheme="minorHAnsi" w:cstheme="minorBidi"/>
      <w:color w:val="000000" w:themeColor="text1"/>
    </w:rPr>
  </w:style>
  <w:style w:type="character" w:customStyle="1" w:styleId="HeaderChar">
    <w:name w:val="Header Char"/>
    <w:basedOn w:val="DefaultParagraphFont"/>
    <w:link w:val="Header"/>
    <w:qFormat/>
    <w:rPr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qFormat/>
    <w:rPr>
      <w:rFonts w:ascii="Times New Roman" w:eastAsia="Times New Roman" w:hAnsi="Times New Roman"/>
      <w:sz w:val="4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qFormat/>
    <w:rPr>
      <w:rFonts w:ascii="Times New Roman" w:eastAsia="Times New Roman" w:hAnsi="Times New Roman"/>
      <w:lang w:val="en-US" w:eastAsia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3"/>
    <customShpInfo spid="_x0000_s1073"/>
    <customShpInfo spid="_x0000_s1074"/>
    <customShpInfo spid="_x0000_s1075"/>
    <customShpInfo spid="_x0000_s1076"/>
    <customShpInfo spid="_x0000_s1077"/>
    <customShpInfo spid="_x0000_s1078"/>
    <customShpInfo spid="_x0000_s1079"/>
    <customShpInfo spid="_x0000_s1080"/>
    <customShpInfo spid="_x0000_s1081"/>
    <customShpInfo spid="_x0000_s1082"/>
    <customShpInfo spid="_x0000_s1083"/>
    <customShpInfo spid="_x0000_s1084"/>
    <customShpInfo spid="_x0000_s1085"/>
    <customShpInfo spid="_x0000_s1086"/>
    <customShpInfo spid="_x0000_s1087"/>
    <customShpInfo spid="_x0000_s1088"/>
    <customShpInfo spid="_x0000_s1089"/>
    <customShpInfo spid="_x0000_s1090"/>
    <customShpInfo spid="_x0000_s1091"/>
    <customShpInfo spid="_x0000_s1092"/>
    <customShpInfo spid="_x0000_s1093"/>
    <customShpInfo spid="_x0000_s1094"/>
    <customShpInfo spid="_x0000_s1096"/>
    <customShpInfo spid="_x0000_s1098"/>
    <customShpInfo spid="_x0000_s1112"/>
    <customShpInfo spid="_x0000_s1113"/>
    <customShpInfo spid="_x0000_s1072"/>
    <customShpInfo spid="_x0000_s1118"/>
    <customShpInfo spid="_x0000_s1117"/>
    <customShpInfo spid="_x0000_s1120"/>
    <customShpInfo spid="_x0000_s111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Hp</cp:lastModifiedBy>
  <cp:revision>92</cp:revision>
  <cp:lastPrinted>2022-08-03T03:23:00Z</cp:lastPrinted>
  <dcterms:created xsi:type="dcterms:W3CDTF">2016-03-19T03:36:00Z</dcterms:created>
  <dcterms:modified xsi:type="dcterms:W3CDTF">2022-08-03T03:25:00Z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1033-10.2.0.7549</vt:lpwstr>
  </property>
</Properties>
</file>