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534" w:tblpY="-479"/>
        <w:tblW w:w="10190" w:type="dxa"/>
        <w:tblLook w:val="04A0"/>
      </w:tblPr>
      <w:tblGrid>
        <w:gridCol w:w="9746"/>
        <w:gridCol w:w="222"/>
        <w:gridCol w:w="222"/>
      </w:tblGrid>
      <w:tr w:rsidR="00247458" w:rsidRPr="00247458" w:rsidTr="00647BB5">
        <w:tc>
          <w:tcPr>
            <w:tcW w:w="9746" w:type="dxa"/>
          </w:tcPr>
          <w:tbl>
            <w:tblPr>
              <w:tblpPr w:leftFromText="180" w:rightFromText="180" w:vertAnchor="text" w:horzAnchor="margin" w:tblpX="842" w:tblpY="106"/>
              <w:tblW w:w="973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575"/>
              <w:gridCol w:w="4012"/>
              <w:gridCol w:w="3152"/>
            </w:tblGrid>
            <w:tr w:rsidR="00247458" w:rsidRPr="00247458" w:rsidTr="00247458">
              <w:trPr>
                <w:trHeight w:val="1990"/>
              </w:trPr>
              <w:tc>
                <w:tcPr>
                  <w:tcW w:w="2575" w:type="dxa"/>
                  <w:shd w:val="clear" w:color="auto" w:fill="auto"/>
                </w:tcPr>
                <w:p w:rsidR="00247458" w:rsidRPr="00247458" w:rsidRDefault="00065989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noProof/>
                      <w:sz w:val="36"/>
                      <w:lang w:eastAsia="id-ID"/>
                    </w:rPr>
                    <w:drawing>
                      <wp:anchor distT="0" distB="0" distL="114300" distR="114300" simplePos="0" relativeHeight="251660800" behindDoc="0" locked="0" layoutInCell="1" allowOverlap="1">
                        <wp:simplePos x="0" y="0"/>
                        <wp:positionH relativeFrom="margin">
                          <wp:posOffset>357505</wp:posOffset>
                        </wp:positionH>
                        <wp:positionV relativeFrom="margin">
                          <wp:posOffset>215265</wp:posOffset>
                        </wp:positionV>
                        <wp:extent cx="733425" cy="1057275"/>
                        <wp:effectExtent l="19050" t="0" r="9525" b="0"/>
                        <wp:wrapNone/>
                        <wp:docPr id="3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47458" w:rsidRPr="00247458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247458" w:rsidRPr="00247458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247458" w:rsidRPr="00247458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</w:tc>
              <w:tc>
                <w:tcPr>
                  <w:tcW w:w="4012" w:type="dxa"/>
                  <w:shd w:val="clear" w:color="auto" w:fill="auto"/>
                </w:tcPr>
                <w:p w:rsidR="00247458" w:rsidRPr="00247458" w:rsidRDefault="00247458" w:rsidP="00247458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247458" w:rsidRPr="00247458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40"/>
                      <w:szCs w:val="40"/>
                    </w:rPr>
                  </w:pPr>
                  <w:r w:rsidRPr="00247458">
                    <w:rPr>
                      <w:rFonts w:ascii="Arial" w:eastAsia="Calibri" w:hAnsi="Arial" w:cs="Arial"/>
                      <w:b/>
                      <w:bCs/>
                      <w:sz w:val="40"/>
                      <w:szCs w:val="40"/>
                    </w:rPr>
                    <w:t>SOP</w:t>
                  </w:r>
                </w:p>
              </w:tc>
              <w:tc>
                <w:tcPr>
                  <w:tcW w:w="3152" w:type="dxa"/>
                  <w:shd w:val="clear" w:color="auto" w:fill="auto"/>
                </w:tcPr>
                <w:p w:rsidR="00247458" w:rsidRPr="00247458" w:rsidRDefault="00247458" w:rsidP="00247458">
                  <w:pPr>
                    <w:spacing w:after="0" w:line="360" w:lineRule="auto"/>
                    <w:jc w:val="center"/>
                    <w:rPr>
                      <w:rFonts w:ascii="Calibri" w:eastAsia="Calibri" w:hAnsi="Calibri" w:cs="Times New Roman"/>
                      <w:noProof/>
                    </w:rPr>
                  </w:pPr>
                </w:p>
                <w:p w:rsidR="00247458" w:rsidRPr="00247458" w:rsidRDefault="00247458" w:rsidP="0024745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  <w:r w:rsidRPr="00247458">
                    <w:rPr>
                      <w:rFonts w:ascii="Calibri" w:eastAsia="Calibri" w:hAnsi="Calibri" w:cs="Times New Roman"/>
                      <w:noProof/>
                      <w:lang w:eastAsia="id-ID"/>
                    </w:rPr>
                    <w:drawing>
                      <wp:inline distT="0" distB="0" distL="0" distR="0">
                        <wp:extent cx="1009650" cy="101917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47458" w:rsidRPr="00247458" w:rsidRDefault="00247458" w:rsidP="0024745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2" w:type="dxa"/>
          </w:tcPr>
          <w:p w:rsidR="00247458" w:rsidRPr="00247458" w:rsidRDefault="00247458" w:rsidP="0024745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2" w:type="dxa"/>
          </w:tcPr>
          <w:p w:rsidR="00247458" w:rsidRPr="00247458" w:rsidRDefault="00247458" w:rsidP="0024745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CD289C" w:rsidRDefault="00CD289C" w:rsidP="00CD289C">
      <w:pPr>
        <w:spacing w:after="0" w:line="360" w:lineRule="auto"/>
        <w:rPr>
          <w:rFonts w:ascii="Arial" w:hAnsi="Arial" w:cs="Arial"/>
        </w:rPr>
      </w:pPr>
    </w:p>
    <w:p w:rsidR="00CD289C" w:rsidRDefault="00CD289C" w:rsidP="00CD289C">
      <w:pPr>
        <w:spacing w:after="0" w:line="360" w:lineRule="auto"/>
        <w:rPr>
          <w:rFonts w:ascii="Arial" w:eastAsia="Calibri" w:hAnsi="Arial" w:cs="Arial"/>
        </w:rPr>
      </w:pPr>
    </w:p>
    <w:p w:rsidR="00CD289C" w:rsidRDefault="00CD289C" w:rsidP="00CD289C">
      <w:pPr>
        <w:spacing w:after="0" w:line="360" w:lineRule="auto"/>
        <w:rPr>
          <w:rFonts w:ascii="Arial" w:eastAsia="Calibri" w:hAnsi="Arial" w:cs="Arial"/>
        </w:rPr>
      </w:pPr>
    </w:p>
    <w:p w:rsidR="00CD289C" w:rsidRPr="00094185" w:rsidRDefault="00CD289C" w:rsidP="00CD289C">
      <w:pPr>
        <w:spacing w:line="360" w:lineRule="auto"/>
        <w:jc w:val="center"/>
        <w:rPr>
          <w:rFonts w:ascii="Arial" w:eastAsia="Calibri" w:hAnsi="Arial" w:cs="Arial"/>
          <w:b/>
          <w:bCs/>
          <w:sz w:val="36"/>
          <w:szCs w:val="36"/>
        </w:rPr>
      </w:pPr>
      <w:r>
        <w:rPr>
          <w:rFonts w:ascii="Arial" w:eastAsia="Calibri" w:hAnsi="Arial" w:cs="Arial"/>
          <w:b/>
          <w:bCs/>
          <w:sz w:val="36"/>
          <w:szCs w:val="36"/>
          <w:lang w:val="en-US"/>
        </w:rPr>
        <w:t>K</w:t>
      </w:r>
      <w:r>
        <w:rPr>
          <w:rFonts w:ascii="Arial" w:eastAsia="Calibri" w:hAnsi="Arial" w:cs="Arial"/>
          <w:b/>
          <w:bCs/>
          <w:sz w:val="36"/>
          <w:szCs w:val="36"/>
        </w:rPr>
        <w:t>UNJUNGAN RUMAH IBU NIFAS RESTI</w:t>
      </w:r>
    </w:p>
    <w:p w:rsidR="00CD289C" w:rsidRPr="00EA75BA" w:rsidRDefault="00CD289C" w:rsidP="00CD289C">
      <w:pPr>
        <w:spacing w:line="360" w:lineRule="auto"/>
        <w:jc w:val="center"/>
        <w:rPr>
          <w:rFonts w:ascii="Arial" w:eastAsia="Calibri" w:hAnsi="Arial" w:cs="Arial"/>
          <w:b/>
          <w:bCs/>
          <w:sz w:val="36"/>
          <w:szCs w:val="36"/>
        </w:rPr>
      </w:pP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6"/>
        <w:gridCol w:w="278"/>
        <w:gridCol w:w="3903"/>
      </w:tblGrid>
      <w:tr w:rsidR="00CD289C" w:rsidRPr="00EA75BA" w:rsidTr="007241C1">
        <w:tc>
          <w:tcPr>
            <w:tcW w:w="2056" w:type="dxa"/>
            <w:tcBorders>
              <w:right w:val="nil"/>
            </w:tcBorders>
          </w:tcPr>
          <w:p w:rsidR="00CD289C" w:rsidRPr="00EA75BA" w:rsidRDefault="00CD28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EA75B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Nomor</w:t>
            </w:r>
            <w:proofErr w:type="spellEnd"/>
          </w:p>
        </w:tc>
        <w:tc>
          <w:tcPr>
            <w:tcW w:w="278" w:type="dxa"/>
            <w:tcBorders>
              <w:left w:val="nil"/>
            </w:tcBorders>
          </w:tcPr>
          <w:p w:rsidR="00CD289C" w:rsidRPr="00EA75BA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EA75B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903" w:type="dxa"/>
          </w:tcPr>
          <w:p w:rsidR="00CD289C" w:rsidRPr="000B543A" w:rsidRDefault="00AA52A9" w:rsidP="007241C1">
            <w:pPr>
              <w:spacing w:after="0" w:line="360" w:lineRule="auto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</w:rPr>
              <w:t>SOP</w:t>
            </w:r>
            <w:r w:rsidR="00CD289C" w:rsidRPr="00EA75BA">
              <w:rPr>
                <w:rFonts w:ascii="Arial" w:eastAsia="Calibri" w:hAnsi="Arial" w:cs="Arial"/>
              </w:rPr>
              <w:t xml:space="preserve">/ </w:t>
            </w:r>
            <w:r w:rsidR="00CD289C">
              <w:rPr>
                <w:rFonts w:ascii="Arial" w:eastAsia="Calibri" w:hAnsi="Arial" w:cs="Arial"/>
              </w:rPr>
              <w:t>KIA  /006</w:t>
            </w:r>
            <w:r w:rsidR="000B543A">
              <w:rPr>
                <w:rFonts w:ascii="Arial" w:eastAsia="Calibri" w:hAnsi="Arial" w:cs="Arial"/>
              </w:rPr>
              <w:t xml:space="preserve"> /201</w:t>
            </w:r>
            <w:r w:rsidR="000B543A">
              <w:rPr>
                <w:rFonts w:ascii="Arial" w:eastAsia="Calibri" w:hAnsi="Arial" w:cs="Arial"/>
                <w:lang w:val="en-US"/>
              </w:rPr>
              <w:t>7</w:t>
            </w:r>
          </w:p>
        </w:tc>
      </w:tr>
      <w:tr w:rsidR="00CD289C" w:rsidRPr="00EA75BA" w:rsidTr="007241C1">
        <w:tc>
          <w:tcPr>
            <w:tcW w:w="2056" w:type="dxa"/>
            <w:tcBorders>
              <w:right w:val="nil"/>
            </w:tcBorders>
          </w:tcPr>
          <w:p w:rsidR="00CD289C" w:rsidRPr="00EA75BA" w:rsidRDefault="00CD28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EA75B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RevisiKe</w:t>
            </w:r>
            <w:proofErr w:type="spellEnd"/>
          </w:p>
        </w:tc>
        <w:tc>
          <w:tcPr>
            <w:tcW w:w="278" w:type="dxa"/>
            <w:tcBorders>
              <w:left w:val="nil"/>
            </w:tcBorders>
          </w:tcPr>
          <w:p w:rsidR="00CD289C" w:rsidRPr="00EA75BA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EA75B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903" w:type="dxa"/>
          </w:tcPr>
          <w:p w:rsidR="00CD289C" w:rsidRPr="00EA75BA" w:rsidRDefault="00CD289C" w:rsidP="007241C1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EA75BA">
              <w:rPr>
                <w:rFonts w:ascii="Arial" w:eastAsia="Calibri" w:hAnsi="Arial" w:cs="Arial"/>
              </w:rPr>
              <w:t>00</w:t>
            </w:r>
          </w:p>
        </w:tc>
      </w:tr>
      <w:tr w:rsidR="00CD289C" w:rsidRPr="00EA75BA" w:rsidTr="007241C1">
        <w:tc>
          <w:tcPr>
            <w:tcW w:w="2056" w:type="dxa"/>
            <w:tcBorders>
              <w:right w:val="nil"/>
            </w:tcBorders>
          </w:tcPr>
          <w:p w:rsidR="00CD289C" w:rsidRPr="00EA75BA" w:rsidRDefault="00CD28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A75BA">
              <w:rPr>
                <w:rFonts w:ascii="Arial" w:eastAsia="Calibri" w:hAnsi="Arial" w:cs="Arial"/>
                <w:b/>
                <w:sz w:val="20"/>
                <w:szCs w:val="20"/>
              </w:rPr>
              <w:t xml:space="preserve">No Copy Dokumen    </w:t>
            </w:r>
          </w:p>
        </w:tc>
        <w:tc>
          <w:tcPr>
            <w:tcW w:w="278" w:type="dxa"/>
            <w:tcBorders>
              <w:left w:val="nil"/>
            </w:tcBorders>
          </w:tcPr>
          <w:p w:rsidR="00CD289C" w:rsidRPr="00EA75BA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EA75B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903" w:type="dxa"/>
          </w:tcPr>
          <w:p w:rsidR="00CD289C" w:rsidRPr="00EA75BA" w:rsidRDefault="00CD289C" w:rsidP="007241C1">
            <w:pPr>
              <w:spacing w:after="0" w:line="360" w:lineRule="auto"/>
              <w:ind w:firstLine="317"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CD289C" w:rsidRPr="00EA75BA" w:rsidTr="007241C1">
        <w:tc>
          <w:tcPr>
            <w:tcW w:w="2056" w:type="dxa"/>
            <w:tcBorders>
              <w:right w:val="nil"/>
            </w:tcBorders>
          </w:tcPr>
          <w:p w:rsidR="00CD289C" w:rsidRPr="00EA75BA" w:rsidRDefault="00CD289C" w:rsidP="007241C1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EA75B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BerlakuTgl</w:t>
            </w:r>
            <w:proofErr w:type="spellEnd"/>
          </w:p>
        </w:tc>
        <w:tc>
          <w:tcPr>
            <w:tcW w:w="278" w:type="dxa"/>
            <w:tcBorders>
              <w:left w:val="nil"/>
            </w:tcBorders>
          </w:tcPr>
          <w:p w:rsidR="00CD289C" w:rsidRPr="00EA75BA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</w:rPr>
            </w:pPr>
            <w:r w:rsidRPr="00EA75BA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903" w:type="dxa"/>
          </w:tcPr>
          <w:p w:rsidR="00CD289C" w:rsidRPr="000B543A" w:rsidRDefault="00AA52A9" w:rsidP="007241C1">
            <w:pPr>
              <w:spacing w:after="0" w:line="360" w:lineRule="auto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lang w:val="en-US"/>
              </w:rPr>
              <w:t xml:space="preserve">02 </w:t>
            </w:r>
            <w:proofErr w:type="spellStart"/>
            <w:r>
              <w:rPr>
                <w:rFonts w:ascii="Arial" w:eastAsia="Calibri" w:hAnsi="Arial" w:cs="Arial"/>
                <w:lang w:val="en-US"/>
              </w:rPr>
              <w:t>Maret</w:t>
            </w:r>
            <w:proofErr w:type="spellEnd"/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r w:rsidR="000B543A">
              <w:rPr>
                <w:rFonts w:ascii="Arial" w:eastAsia="Calibri" w:hAnsi="Arial" w:cs="Arial"/>
                <w:lang w:val="en-US"/>
              </w:rPr>
              <w:t>2017</w:t>
            </w:r>
          </w:p>
        </w:tc>
      </w:tr>
    </w:tbl>
    <w:p w:rsidR="00CD289C" w:rsidRPr="00EA75BA" w:rsidRDefault="00CD289C" w:rsidP="00CD289C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</w:p>
    <w:p w:rsidR="00CD289C" w:rsidRPr="00EA75BA" w:rsidRDefault="00CD289C" w:rsidP="00CD289C">
      <w:pPr>
        <w:spacing w:after="0" w:line="360" w:lineRule="auto"/>
        <w:jc w:val="center"/>
        <w:rPr>
          <w:rFonts w:ascii="Arial" w:eastAsia="Calibri" w:hAnsi="Arial" w:cs="Arial"/>
        </w:rPr>
      </w:pPr>
    </w:p>
    <w:p w:rsidR="00CD289C" w:rsidRPr="00EA75BA" w:rsidRDefault="00CD289C" w:rsidP="00CD289C">
      <w:pPr>
        <w:spacing w:after="0" w:line="360" w:lineRule="auto"/>
        <w:jc w:val="center"/>
        <w:rPr>
          <w:rFonts w:ascii="Arial" w:eastAsia="Calibri" w:hAnsi="Arial" w:cs="Arial"/>
        </w:rPr>
      </w:pPr>
    </w:p>
    <w:p w:rsidR="00CD289C" w:rsidRPr="00EA75BA" w:rsidRDefault="00CD289C" w:rsidP="00CD289C">
      <w:pPr>
        <w:spacing w:after="0" w:line="360" w:lineRule="auto"/>
        <w:jc w:val="center"/>
        <w:rPr>
          <w:rFonts w:ascii="Arial" w:eastAsia="Calibri" w:hAnsi="Arial" w:cs="Arial"/>
        </w:rPr>
      </w:pPr>
    </w:p>
    <w:tbl>
      <w:tblPr>
        <w:tblW w:w="100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6"/>
        <w:gridCol w:w="3334"/>
        <w:gridCol w:w="3420"/>
      </w:tblGrid>
      <w:tr w:rsidR="00CD289C" w:rsidRPr="00EA75BA" w:rsidTr="00AA52A9">
        <w:tc>
          <w:tcPr>
            <w:tcW w:w="3326" w:type="dxa"/>
            <w:shd w:val="clear" w:color="auto" w:fill="auto"/>
          </w:tcPr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Disiapkan Oleh </w:t>
            </w: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Penanggungjawab UKM</w:t>
            </w:r>
          </w:p>
          <w:p w:rsidR="00CD289C" w:rsidRPr="00AA52A9" w:rsidRDefault="00CD289C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B543A" w:rsidRPr="00AA52A9" w:rsidRDefault="000B543A" w:rsidP="000B543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Muryani</w:t>
            </w:r>
            <w:proofErr w:type="spellEnd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Amd.Keb</w:t>
            </w:r>
            <w:proofErr w:type="spellEnd"/>
          </w:p>
          <w:p w:rsidR="00CD289C" w:rsidRPr="00AA52A9" w:rsidRDefault="000B543A" w:rsidP="000B543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NIP.197</w:t>
            </w:r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10317 199103 2 009</w:t>
            </w:r>
          </w:p>
        </w:tc>
        <w:tc>
          <w:tcPr>
            <w:tcW w:w="3334" w:type="dxa"/>
            <w:shd w:val="clear" w:color="auto" w:fill="auto"/>
          </w:tcPr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Diperiksa Oleh </w:t>
            </w: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MR</w:t>
            </w: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B543A" w:rsidRPr="00AA52A9" w:rsidRDefault="000B543A" w:rsidP="000B543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proofErr w:type="spellStart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Hema</w:t>
            </w:r>
            <w:proofErr w:type="spellEnd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Widiyarsi</w:t>
            </w:r>
            <w:proofErr w:type="spellEnd"/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 , Am</w:t>
            </w:r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k</w:t>
            </w:r>
          </w:p>
          <w:p w:rsidR="00CD289C" w:rsidRPr="00AA52A9" w:rsidRDefault="000B543A" w:rsidP="000B543A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color w:val="000000"/>
                <w:sz w:val="24"/>
                <w:szCs w:val="24"/>
              </w:rPr>
              <w:t>NIP.</w:t>
            </w:r>
            <w:r w:rsidRPr="00AA52A9"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19770629 200604 2 002</w:t>
            </w:r>
          </w:p>
        </w:tc>
        <w:tc>
          <w:tcPr>
            <w:tcW w:w="3420" w:type="dxa"/>
            <w:shd w:val="clear" w:color="auto" w:fill="auto"/>
          </w:tcPr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Disahkan oleh</w:t>
            </w: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Kepala Puskesmas </w:t>
            </w:r>
          </w:p>
          <w:p w:rsidR="00CD289C" w:rsidRPr="00AA52A9" w:rsidRDefault="00CD289C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0B543A" w:rsidRPr="00AA52A9" w:rsidRDefault="000B543A" w:rsidP="007241C1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:rsidR="00AA52A9" w:rsidRDefault="000B543A" w:rsidP="00AA52A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Dr</w:t>
            </w:r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g. </w:t>
            </w:r>
            <w:proofErr w:type="spellStart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Intan</w:t>
            </w:r>
            <w:proofErr w:type="spellEnd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Apriliani</w:t>
            </w:r>
            <w:proofErr w:type="spellEnd"/>
          </w:p>
          <w:p w:rsidR="000B543A" w:rsidRPr="00AA52A9" w:rsidRDefault="000B543A" w:rsidP="00AA52A9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NIP. 19</w:t>
            </w:r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770423 200501 2 007</w:t>
            </w: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CD289C" w:rsidRPr="00AA52A9" w:rsidRDefault="00CD289C" w:rsidP="007241C1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0B543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D289C" w:rsidRPr="00EA75BA" w:rsidRDefault="00CD289C" w:rsidP="00CD289C">
      <w:pPr>
        <w:spacing w:after="0" w:line="360" w:lineRule="auto"/>
        <w:rPr>
          <w:rFonts w:ascii="Arial" w:eastAsia="Calibri" w:hAnsi="Arial" w:cs="Arial"/>
        </w:rPr>
      </w:pPr>
    </w:p>
    <w:p w:rsidR="00CD289C" w:rsidRPr="00EA75BA" w:rsidRDefault="00CD289C" w:rsidP="00CD289C">
      <w:pPr>
        <w:spacing w:after="0" w:line="360" w:lineRule="auto"/>
        <w:rPr>
          <w:rFonts w:ascii="Arial" w:eastAsia="Calibri" w:hAnsi="Arial" w:cs="Arial"/>
        </w:rPr>
      </w:pPr>
    </w:p>
    <w:p w:rsidR="00CD289C" w:rsidRPr="00EA75BA" w:rsidRDefault="00CD289C" w:rsidP="00CD289C">
      <w:pPr>
        <w:spacing w:after="0" w:line="360" w:lineRule="auto"/>
        <w:rPr>
          <w:rFonts w:ascii="Arial" w:eastAsia="Calibri" w:hAnsi="Arial" w:cs="Arial"/>
        </w:rPr>
      </w:pPr>
    </w:p>
    <w:p w:rsidR="00CD289C" w:rsidRPr="00EA75BA" w:rsidRDefault="00CD289C" w:rsidP="00CD289C">
      <w:pPr>
        <w:spacing w:after="0" w:line="360" w:lineRule="auto"/>
        <w:rPr>
          <w:rFonts w:ascii="Arial" w:eastAsia="Calibri" w:hAnsi="Arial" w:cs="Arial"/>
        </w:rPr>
      </w:pPr>
    </w:p>
    <w:p w:rsidR="00CD289C" w:rsidRPr="00EA75BA" w:rsidRDefault="00CD289C" w:rsidP="00CD289C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</w:rPr>
      </w:pPr>
      <w:r w:rsidRPr="00EA75BA">
        <w:rPr>
          <w:rFonts w:ascii="Arial" w:eastAsia="Calibri" w:hAnsi="Arial" w:cs="Arial"/>
          <w:b/>
          <w:sz w:val="36"/>
          <w:szCs w:val="36"/>
          <w:lang w:val="en-US"/>
        </w:rPr>
        <w:t xml:space="preserve">PEMERINTAH </w:t>
      </w:r>
      <w:r w:rsidRPr="00EA75BA">
        <w:rPr>
          <w:rFonts w:ascii="Arial" w:eastAsia="Calibri" w:hAnsi="Arial" w:cs="Arial"/>
          <w:b/>
          <w:sz w:val="36"/>
          <w:szCs w:val="36"/>
        </w:rPr>
        <w:t>KOTA PEKALONGAN</w:t>
      </w:r>
    </w:p>
    <w:p w:rsidR="00CD289C" w:rsidRPr="00EA75BA" w:rsidRDefault="00CD289C" w:rsidP="00CD289C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  <w:lang w:val="en-US"/>
        </w:rPr>
      </w:pPr>
      <w:r w:rsidRPr="00EA75BA">
        <w:rPr>
          <w:rFonts w:ascii="Arial" w:eastAsia="Calibri" w:hAnsi="Arial" w:cs="Arial"/>
          <w:b/>
          <w:sz w:val="36"/>
          <w:szCs w:val="36"/>
          <w:lang w:val="en-US"/>
        </w:rPr>
        <w:t xml:space="preserve">DINAS KESEHATAN </w:t>
      </w:r>
    </w:p>
    <w:p w:rsidR="000B543A" w:rsidRPr="009B1854" w:rsidRDefault="00CD289C" w:rsidP="000B543A">
      <w:pPr>
        <w:spacing w:after="0" w:line="360" w:lineRule="auto"/>
        <w:jc w:val="center"/>
        <w:rPr>
          <w:rFonts w:ascii="Arial" w:eastAsia="Calibri" w:hAnsi="Arial" w:cs="Arial"/>
          <w:b/>
          <w:sz w:val="36"/>
          <w:szCs w:val="36"/>
          <w:lang w:val="en-US"/>
        </w:rPr>
      </w:pPr>
      <w:r w:rsidRPr="00EA75BA">
        <w:rPr>
          <w:rFonts w:ascii="Arial" w:eastAsia="Calibri" w:hAnsi="Arial" w:cs="Arial"/>
          <w:b/>
          <w:sz w:val="36"/>
          <w:szCs w:val="36"/>
          <w:lang w:val="en-US"/>
        </w:rPr>
        <w:t>PUSKESMAS</w:t>
      </w:r>
      <w:r w:rsidRPr="00EA75BA">
        <w:rPr>
          <w:rFonts w:ascii="Arial" w:eastAsia="Calibri" w:hAnsi="Arial" w:cs="Arial"/>
          <w:b/>
          <w:sz w:val="36"/>
          <w:szCs w:val="36"/>
        </w:rPr>
        <w:t xml:space="preserve"> </w:t>
      </w:r>
      <w:r w:rsidR="000B543A">
        <w:rPr>
          <w:rFonts w:ascii="Arial" w:eastAsia="Calibri" w:hAnsi="Arial" w:cs="Arial"/>
          <w:b/>
          <w:sz w:val="36"/>
          <w:szCs w:val="36"/>
          <w:lang w:val="en-US"/>
        </w:rPr>
        <w:t>TONDANO</w:t>
      </w:r>
    </w:p>
    <w:p w:rsidR="000B543A" w:rsidRPr="00EA75BA" w:rsidRDefault="000B543A" w:rsidP="000B543A">
      <w:pPr>
        <w:spacing w:after="0" w:line="360" w:lineRule="auto"/>
        <w:jc w:val="center"/>
        <w:rPr>
          <w:rFonts w:ascii="Arial" w:eastAsia="Calibri" w:hAnsi="Arial" w:cs="Arial"/>
          <w:sz w:val="28"/>
          <w:szCs w:val="28"/>
        </w:rPr>
      </w:pPr>
      <w:r w:rsidRPr="00EA75BA">
        <w:rPr>
          <w:rFonts w:ascii="Arial" w:eastAsia="Calibri" w:hAnsi="Arial" w:cs="Arial"/>
          <w:sz w:val="28"/>
          <w:szCs w:val="28"/>
        </w:rPr>
        <w:t>Jl.</w:t>
      </w:r>
      <w:proofErr w:type="spellStart"/>
      <w:r>
        <w:rPr>
          <w:rFonts w:ascii="Arial" w:eastAsia="Calibri" w:hAnsi="Arial" w:cs="Arial"/>
          <w:sz w:val="28"/>
          <w:szCs w:val="28"/>
          <w:lang w:val="en-US"/>
        </w:rPr>
        <w:t>Tondano</w:t>
      </w:r>
      <w:proofErr w:type="spellEnd"/>
      <w:r>
        <w:rPr>
          <w:rFonts w:ascii="Arial" w:eastAsia="Calibri" w:hAnsi="Arial" w:cs="Arial"/>
          <w:sz w:val="28"/>
          <w:szCs w:val="28"/>
          <w:lang w:val="en-US"/>
        </w:rPr>
        <w:t xml:space="preserve"> No. 5A</w:t>
      </w:r>
      <w:r w:rsidRPr="00EA75BA">
        <w:rPr>
          <w:rFonts w:ascii="Arial" w:eastAsia="Calibri" w:hAnsi="Arial" w:cs="Arial"/>
          <w:sz w:val="28"/>
          <w:szCs w:val="28"/>
          <w:lang w:val="en-US"/>
        </w:rPr>
        <w:t xml:space="preserve"> </w:t>
      </w:r>
      <w:proofErr w:type="spellStart"/>
      <w:r w:rsidRPr="00EA75BA">
        <w:rPr>
          <w:rFonts w:ascii="Arial" w:eastAsia="Calibri" w:hAnsi="Arial" w:cs="Arial"/>
          <w:sz w:val="28"/>
          <w:szCs w:val="28"/>
          <w:lang w:val="en-US"/>
        </w:rPr>
        <w:t>Telp</w:t>
      </w:r>
      <w:proofErr w:type="spellEnd"/>
      <w:r w:rsidRPr="00EA75BA">
        <w:rPr>
          <w:rFonts w:ascii="Arial" w:eastAsia="Calibri" w:hAnsi="Arial" w:cs="Arial"/>
          <w:sz w:val="28"/>
          <w:szCs w:val="28"/>
          <w:lang w:val="en-US"/>
        </w:rPr>
        <w:t xml:space="preserve">. </w:t>
      </w:r>
      <w:r>
        <w:rPr>
          <w:rFonts w:ascii="Arial" w:eastAsia="Calibri" w:hAnsi="Arial" w:cs="Arial"/>
          <w:sz w:val="28"/>
          <w:szCs w:val="28"/>
          <w:lang w:val="en-US"/>
        </w:rPr>
        <w:t xml:space="preserve"> (</w:t>
      </w:r>
      <w:proofErr w:type="gramStart"/>
      <w:r>
        <w:rPr>
          <w:rFonts w:ascii="Arial" w:eastAsia="Calibri" w:hAnsi="Arial" w:cs="Arial"/>
          <w:sz w:val="28"/>
          <w:szCs w:val="28"/>
          <w:lang w:val="en-US"/>
        </w:rPr>
        <w:t>0285 )</w:t>
      </w:r>
      <w:proofErr w:type="gramEnd"/>
      <w:r>
        <w:rPr>
          <w:rFonts w:ascii="Arial" w:eastAsia="Calibri" w:hAnsi="Arial" w:cs="Arial"/>
          <w:sz w:val="28"/>
          <w:szCs w:val="28"/>
          <w:lang w:val="en-US"/>
        </w:rPr>
        <w:t xml:space="preserve"> 424525</w:t>
      </w:r>
      <w:r w:rsidRPr="00EA75BA">
        <w:rPr>
          <w:rFonts w:ascii="Arial" w:eastAsia="Calibri" w:hAnsi="Arial" w:cs="Arial"/>
          <w:sz w:val="28"/>
          <w:szCs w:val="28"/>
          <w:lang w:val="en-US"/>
        </w:rPr>
        <w:t xml:space="preserve"> </w:t>
      </w:r>
      <w:proofErr w:type="spellStart"/>
      <w:r w:rsidRPr="00EA75BA">
        <w:rPr>
          <w:rFonts w:ascii="Arial" w:eastAsia="Calibri" w:hAnsi="Arial" w:cs="Arial"/>
          <w:sz w:val="28"/>
          <w:szCs w:val="28"/>
          <w:lang w:val="en-US"/>
        </w:rPr>
        <w:t>Pekalon</w:t>
      </w:r>
      <w:proofErr w:type="spellEnd"/>
      <w:r w:rsidRPr="00EA75BA">
        <w:rPr>
          <w:rFonts w:ascii="Arial" w:eastAsia="Calibri" w:hAnsi="Arial" w:cs="Arial"/>
          <w:sz w:val="28"/>
          <w:szCs w:val="28"/>
        </w:rPr>
        <w:t>gan</w:t>
      </w:r>
    </w:p>
    <w:p w:rsidR="00CD289C" w:rsidRDefault="00CD289C" w:rsidP="00CD289C">
      <w:pPr>
        <w:spacing w:after="0" w:line="360" w:lineRule="auto"/>
        <w:rPr>
          <w:rFonts w:ascii="Arial" w:eastAsia="Calibri" w:hAnsi="Arial" w:cs="Arial"/>
          <w:sz w:val="28"/>
          <w:szCs w:val="28"/>
        </w:rPr>
      </w:pPr>
    </w:p>
    <w:p w:rsidR="00AA52A9" w:rsidRPr="00AA52A9" w:rsidRDefault="00AA52A9" w:rsidP="00CD289C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tbl>
      <w:tblPr>
        <w:tblW w:w="114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9"/>
        <w:gridCol w:w="828"/>
        <w:gridCol w:w="5022"/>
        <w:gridCol w:w="3420"/>
      </w:tblGrid>
      <w:tr w:rsidR="00CD289C" w:rsidRPr="00AA52A9" w:rsidTr="00AA52A9">
        <w:trPr>
          <w:trHeight w:val="286"/>
        </w:trPr>
        <w:tc>
          <w:tcPr>
            <w:tcW w:w="2149" w:type="dxa"/>
            <w:vMerge w:val="restart"/>
            <w:shd w:val="clear" w:color="auto" w:fill="auto"/>
            <w:vAlign w:val="center"/>
          </w:tcPr>
          <w:p w:rsidR="00CD289C" w:rsidRPr="00AA52A9" w:rsidRDefault="00065989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lastRenderedPageBreak/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margin">
                    <wp:posOffset>278130</wp:posOffset>
                  </wp:positionH>
                  <wp:positionV relativeFrom="margin">
                    <wp:posOffset>47625</wp:posOffset>
                  </wp:positionV>
                  <wp:extent cx="627380" cy="904875"/>
                  <wp:effectExtent l="19050" t="0" r="1270" b="0"/>
                  <wp:wrapNone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50" w:type="dxa"/>
            <w:gridSpan w:val="2"/>
            <w:shd w:val="clear" w:color="auto" w:fill="auto"/>
            <w:vAlign w:val="center"/>
          </w:tcPr>
          <w:p w:rsidR="00CD289C" w:rsidRPr="00AA52A9" w:rsidRDefault="00CD289C" w:rsidP="00CD289C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K</w:t>
            </w:r>
            <w:r w:rsidRPr="00AA52A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UNJUNGAN RUMAH IBU NIFAS RESTI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Calibri" w:eastAsia="Calibri" w:hAnsi="Calibri" w:cs="Times New Roman"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471805</wp:posOffset>
                  </wp:positionH>
                  <wp:positionV relativeFrom="paragraph">
                    <wp:posOffset>21590</wp:posOffset>
                  </wp:positionV>
                  <wp:extent cx="904875" cy="914400"/>
                  <wp:effectExtent l="0" t="0" r="0" b="0"/>
                  <wp:wrapNone/>
                  <wp:docPr id="8" name="Picture 8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D289C" w:rsidRPr="00AA52A9" w:rsidTr="00AA52A9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SOP</w:t>
            </w:r>
          </w:p>
        </w:tc>
        <w:tc>
          <w:tcPr>
            <w:tcW w:w="5022" w:type="dxa"/>
            <w:shd w:val="clear" w:color="auto" w:fill="auto"/>
            <w:vAlign w:val="center"/>
          </w:tcPr>
          <w:p w:rsidR="00CD289C" w:rsidRPr="00AA52A9" w:rsidRDefault="00AA52A9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No. Dokumen   : SOP</w:t>
            </w:r>
            <w:r w:rsidR="00CD289C" w:rsidRPr="00AA52A9">
              <w:rPr>
                <w:rFonts w:ascii="Arial" w:eastAsia="Calibri" w:hAnsi="Arial" w:cs="Arial"/>
                <w:sz w:val="24"/>
                <w:szCs w:val="24"/>
              </w:rPr>
              <w:t>/KIA/006</w:t>
            </w:r>
            <w:r w:rsidR="000B543A" w:rsidRPr="00AA52A9">
              <w:rPr>
                <w:rFonts w:ascii="Arial" w:eastAsia="Calibri" w:hAnsi="Arial" w:cs="Arial"/>
                <w:sz w:val="24"/>
                <w:szCs w:val="24"/>
              </w:rPr>
              <w:t>/201</w:t>
            </w:r>
            <w:r w:rsidR="000B543A"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D289C" w:rsidRPr="00AA52A9" w:rsidTr="00AA52A9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22" w:type="dxa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NO. Revisi        : 00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D289C" w:rsidRPr="00AA52A9" w:rsidTr="00AA52A9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22" w:type="dxa"/>
            <w:shd w:val="clear" w:color="auto" w:fill="auto"/>
            <w:vAlign w:val="center"/>
          </w:tcPr>
          <w:p w:rsidR="00CD289C" w:rsidRPr="00AA52A9" w:rsidRDefault="00CD289C" w:rsidP="000B543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Tanggal Terbit  : </w:t>
            </w:r>
            <w:r w:rsid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02 </w:t>
            </w:r>
            <w:proofErr w:type="spellStart"/>
            <w:r w:rsid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Maret</w:t>
            </w:r>
            <w:proofErr w:type="spellEnd"/>
            <w:r w:rsidR="000B543A"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2017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D289C" w:rsidRPr="00AA52A9" w:rsidTr="00AA52A9">
        <w:trPr>
          <w:trHeight w:val="265"/>
        </w:trPr>
        <w:tc>
          <w:tcPr>
            <w:tcW w:w="2149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22" w:type="dxa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Halaman       </w:t>
            </w:r>
            <w:r w:rsidR="00AA5469" w:rsidRPr="00AA52A9">
              <w:rPr>
                <w:rFonts w:ascii="Arial" w:eastAsia="Calibri" w:hAnsi="Arial" w:cs="Arial"/>
                <w:sz w:val="24"/>
                <w:szCs w:val="24"/>
              </w:rPr>
              <w:t xml:space="preserve">    : 1 dari 1</w:t>
            </w: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65989" w:rsidRPr="00AA52A9" w:rsidTr="00AA52A9">
        <w:trPr>
          <w:trHeight w:val="681"/>
        </w:trPr>
        <w:tc>
          <w:tcPr>
            <w:tcW w:w="2149" w:type="dxa"/>
            <w:shd w:val="clear" w:color="auto" w:fill="auto"/>
            <w:vAlign w:val="center"/>
          </w:tcPr>
          <w:p w:rsidR="00065989" w:rsidRPr="00AA52A9" w:rsidRDefault="00065989" w:rsidP="000B543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UPT </w:t>
            </w: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PUSKESMAS </w:t>
            </w:r>
            <w:r w:rsidRP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TONDANO</w:t>
            </w:r>
          </w:p>
        </w:tc>
        <w:tc>
          <w:tcPr>
            <w:tcW w:w="5850" w:type="dxa"/>
            <w:gridSpan w:val="2"/>
            <w:shd w:val="clear" w:color="auto" w:fill="auto"/>
            <w:vAlign w:val="center"/>
          </w:tcPr>
          <w:p w:rsidR="00065989" w:rsidRPr="00AA52A9" w:rsidRDefault="00065989" w:rsidP="007241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065989" w:rsidRDefault="00065989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065989" w:rsidRPr="008076EF" w:rsidRDefault="00065989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CD289C" w:rsidRPr="00AA52A9" w:rsidTr="00AA52A9">
        <w:trPr>
          <w:trHeight w:val="2190"/>
        </w:trPr>
        <w:tc>
          <w:tcPr>
            <w:tcW w:w="2149" w:type="dxa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Pengertian </w:t>
            </w:r>
          </w:p>
        </w:tc>
        <w:tc>
          <w:tcPr>
            <w:tcW w:w="9270" w:type="dxa"/>
            <w:gridSpan w:val="3"/>
            <w:shd w:val="clear" w:color="auto" w:fill="auto"/>
          </w:tcPr>
          <w:p w:rsidR="00CD289C" w:rsidRPr="00AA52A9" w:rsidRDefault="00CD289C" w:rsidP="00CD289C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AA52A9">
              <w:rPr>
                <w:rFonts w:ascii="Arial" w:hAnsi="Arial" w:cs="Arial"/>
                <w:sz w:val="24"/>
                <w:szCs w:val="24"/>
              </w:rPr>
              <w:t>Kunjungan nifas resti adalah pelayanan dan penanganan pada ibu nifas 1 hari sampai dengan 40 hari setelah melahirkan dengan faktor resiko seperti perdarahan, anemia, operasi sectio secaria, infeksi dan masalah yang lain.</w:t>
            </w:r>
          </w:p>
          <w:p w:rsidR="00CD289C" w:rsidRPr="00AA52A9" w:rsidRDefault="00CD289C" w:rsidP="00CD289C">
            <w:pPr>
              <w:pStyle w:val="ListParagraph"/>
              <w:numPr>
                <w:ilvl w:val="0"/>
                <w:numId w:val="28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AA52A9">
              <w:rPr>
                <w:rFonts w:ascii="Arial" w:hAnsi="Arial" w:cs="Arial"/>
                <w:sz w:val="24"/>
                <w:szCs w:val="24"/>
              </w:rPr>
              <w:t>Kegiatan edukasi pada ibu dan keluarga berisi informasi tentang perawatan ibu nifas dan tanda-tanda bahaya pada masa nifas serta rujukan lebih lanjut bila di temukan komplikasi</w:t>
            </w:r>
          </w:p>
        </w:tc>
      </w:tr>
      <w:tr w:rsidR="00CD289C" w:rsidRPr="00AA52A9" w:rsidTr="00AA52A9">
        <w:trPr>
          <w:trHeight w:val="806"/>
        </w:trPr>
        <w:tc>
          <w:tcPr>
            <w:tcW w:w="2149" w:type="dxa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Tujuan </w:t>
            </w:r>
          </w:p>
        </w:tc>
        <w:tc>
          <w:tcPr>
            <w:tcW w:w="9270" w:type="dxa"/>
            <w:gridSpan w:val="3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Sebagai acuan penerapan langkah-langkah dalam </w:t>
            </w:r>
            <w:r w:rsidRPr="00AA52A9">
              <w:rPr>
                <w:rFonts w:ascii="Arial" w:hAnsi="Arial" w:cs="Arial"/>
                <w:sz w:val="24"/>
                <w:szCs w:val="24"/>
              </w:rPr>
              <w:t>melakukan kunjungan rumah ibu nifas resti</w:t>
            </w:r>
          </w:p>
        </w:tc>
      </w:tr>
      <w:tr w:rsidR="00CD289C" w:rsidRPr="00AA52A9" w:rsidTr="00AA52A9">
        <w:trPr>
          <w:trHeight w:val="608"/>
        </w:trPr>
        <w:tc>
          <w:tcPr>
            <w:tcW w:w="2149" w:type="dxa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Kebijakan </w:t>
            </w:r>
          </w:p>
        </w:tc>
        <w:tc>
          <w:tcPr>
            <w:tcW w:w="9270" w:type="dxa"/>
            <w:gridSpan w:val="3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SK Kepala </w:t>
            </w:r>
            <w:r w:rsidR="00AA52A9">
              <w:rPr>
                <w:rFonts w:ascii="Arial" w:eastAsia="Calibri" w:hAnsi="Arial" w:cs="Arial"/>
                <w:sz w:val="24"/>
                <w:szCs w:val="24"/>
              </w:rPr>
              <w:t xml:space="preserve">Puskesmas No SK / </w:t>
            </w:r>
            <w:r w:rsidR="00AA52A9">
              <w:rPr>
                <w:rFonts w:ascii="Arial" w:eastAsia="Calibri" w:hAnsi="Arial" w:cs="Arial"/>
                <w:sz w:val="24"/>
                <w:szCs w:val="24"/>
                <w:lang w:val="en-US"/>
              </w:rPr>
              <w:t>780 /</w:t>
            </w:r>
            <w:r w:rsidR="00AA52A9">
              <w:rPr>
                <w:rFonts w:ascii="Arial" w:eastAsia="Calibri" w:hAnsi="Arial" w:cs="Arial"/>
                <w:sz w:val="24"/>
                <w:szCs w:val="24"/>
              </w:rPr>
              <w:t>001 / II / 2017</w:t>
            </w: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 tentang Jenis Layanan dan Kegiatan Program</w:t>
            </w:r>
          </w:p>
        </w:tc>
      </w:tr>
      <w:tr w:rsidR="00CD289C" w:rsidRPr="00AA52A9" w:rsidTr="00AA52A9">
        <w:trPr>
          <w:trHeight w:val="617"/>
        </w:trPr>
        <w:tc>
          <w:tcPr>
            <w:tcW w:w="2149" w:type="dxa"/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Referensi </w:t>
            </w:r>
          </w:p>
        </w:tc>
        <w:tc>
          <w:tcPr>
            <w:tcW w:w="9270" w:type="dxa"/>
            <w:gridSpan w:val="3"/>
            <w:shd w:val="clear" w:color="auto" w:fill="auto"/>
            <w:vAlign w:val="center"/>
          </w:tcPr>
          <w:p w:rsidR="00CD289C" w:rsidRPr="00AA52A9" w:rsidRDefault="00CD289C" w:rsidP="00CD289C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2A9">
              <w:rPr>
                <w:rFonts w:ascii="Arial" w:hAnsi="Arial" w:cs="Arial"/>
                <w:sz w:val="24"/>
                <w:szCs w:val="24"/>
              </w:rPr>
              <w:t>Buku pedoman praktek pelayanan kesehatan Maternal dan Neonatal tahun 2002</w:t>
            </w:r>
            <w:r w:rsidR="00917646" w:rsidRPr="00AA52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52A9">
              <w:rPr>
                <w:rFonts w:ascii="Arial" w:hAnsi="Arial" w:cs="Arial"/>
                <w:color w:val="000000" w:themeColor="text1"/>
                <w:sz w:val="24"/>
                <w:szCs w:val="24"/>
              </w:rPr>
              <w:t>Pelayanan kesehatan ibu di fasilitas kesehatan dasar dan rujukan, world health organization, 2013</w:t>
            </w:r>
          </w:p>
        </w:tc>
      </w:tr>
      <w:tr w:rsidR="00CD289C" w:rsidRPr="00AA52A9" w:rsidTr="00AA52A9">
        <w:trPr>
          <w:trHeight w:val="274"/>
        </w:trPr>
        <w:tc>
          <w:tcPr>
            <w:tcW w:w="2149" w:type="dxa"/>
            <w:shd w:val="clear" w:color="auto" w:fill="auto"/>
            <w:vAlign w:val="center"/>
          </w:tcPr>
          <w:p w:rsidR="00CD289C" w:rsidRPr="00AA52A9" w:rsidRDefault="00AA52A9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Langkah- Langkah</w:t>
            </w:r>
            <w:r w:rsidR="00CD289C" w:rsidRPr="00AA52A9">
              <w:rPr>
                <w:rFonts w:ascii="Arial" w:eastAsia="Calibri" w:hAnsi="Arial" w:cs="Arial"/>
                <w:sz w:val="24"/>
                <w:szCs w:val="24"/>
              </w:rPr>
              <w:t>/ Prosedur</w:t>
            </w:r>
          </w:p>
        </w:tc>
        <w:tc>
          <w:tcPr>
            <w:tcW w:w="9270" w:type="dxa"/>
            <w:gridSpan w:val="3"/>
            <w:shd w:val="clear" w:color="auto" w:fill="auto"/>
          </w:tcPr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52A9">
              <w:rPr>
                <w:rFonts w:ascii="Arial" w:hAnsi="Arial" w:cs="Arial"/>
                <w:sz w:val="24"/>
                <w:szCs w:val="24"/>
              </w:rPr>
              <w:t>Petugas memberikan salam dan memperkenalkan diri</w:t>
            </w:r>
          </w:p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Petugas meminta ijin keluarga untuk melakukan pemeriksaan pada ibu</w:t>
            </w:r>
          </w:p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Petugas melakukan anamnesa </w:t>
            </w:r>
          </w:p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Petugas melakukan pemeriksaan meliputi mengukur Tanda Tanda Vital, perdarahan pervaginam ,kontraksi uterus, tinggi fundus, tanda tanda infeksi, kondisi perineum, pemberian ASI, mengkaji nilai fungsi berkemih dan fungsi cerna</w:t>
            </w:r>
          </w:p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Petugas mengklasifikasikan berdasarkan tanda bahaya yang ada </w:t>
            </w:r>
          </w:p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Petugas memberitahu ibu tentang hasil pemeriksa</w:t>
            </w:r>
            <w:r w:rsidRPr="00AA52A9">
              <w:rPr>
                <w:rFonts w:ascii="Arial" w:hAnsi="Arial" w:cs="Arial"/>
                <w:sz w:val="24"/>
                <w:szCs w:val="24"/>
              </w:rPr>
              <w:t>an</w:t>
            </w:r>
          </w:p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hAnsi="Arial" w:cs="Arial"/>
                <w:sz w:val="24"/>
                <w:szCs w:val="24"/>
              </w:rPr>
              <w:t>Petugas memberikan konseling, informasi dan edukasi ( KIE ) pada ibu dan keluarga</w:t>
            </w:r>
          </w:p>
          <w:p w:rsidR="00917646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hAnsi="Arial" w:cs="Arial"/>
                <w:sz w:val="24"/>
                <w:szCs w:val="24"/>
              </w:rPr>
              <w:t xml:space="preserve">Petugas </w:t>
            </w:r>
            <w:r w:rsidRPr="00AA52A9">
              <w:rPr>
                <w:rFonts w:ascii="Arial" w:eastAsia="Calibri" w:hAnsi="Arial" w:cs="Arial"/>
                <w:sz w:val="24"/>
                <w:szCs w:val="24"/>
              </w:rPr>
              <w:t>melakukan kolaborasi dengan dokter puskesmas dan rujukan jika diperlukan.</w:t>
            </w:r>
          </w:p>
          <w:p w:rsidR="00CD289C" w:rsidRPr="00AA52A9" w:rsidRDefault="00917646" w:rsidP="00917646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AA52A9">
              <w:rPr>
                <w:rFonts w:ascii="Arial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AA52A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AA52A9">
              <w:rPr>
                <w:rFonts w:ascii="Arial" w:eastAsia="Calibri" w:hAnsi="Arial" w:cs="Arial"/>
                <w:sz w:val="24"/>
                <w:szCs w:val="24"/>
              </w:rPr>
              <w:t>mendokumentasikan</w:t>
            </w:r>
            <w:r w:rsidRPr="00AA52A9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</w:tr>
      <w:tr w:rsidR="00CD289C" w:rsidRPr="00AA52A9" w:rsidTr="00AA52A9">
        <w:trPr>
          <w:trHeight w:val="274"/>
        </w:trPr>
        <w:tc>
          <w:tcPr>
            <w:tcW w:w="21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89C" w:rsidRPr="00AA52A9" w:rsidRDefault="00CD289C" w:rsidP="007241C1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Unit Terkait</w:t>
            </w:r>
          </w:p>
        </w:tc>
        <w:tc>
          <w:tcPr>
            <w:tcW w:w="92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89C" w:rsidRPr="00AA52A9" w:rsidRDefault="00CD289C" w:rsidP="00CD289C">
            <w:pPr>
              <w:pStyle w:val="Style"/>
              <w:numPr>
                <w:ilvl w:val="0"/>
                <w:numId w:val="27"/>
              </w:numPr>
              <w:spacing w:line="360" w:lineRule="auto"/>
              <w:ind w:left="459" w:right="-1"/>
              <w:textAlignment w:val="baseline"/>
              <w:rPr>
                <w:rFonts w:ascii="Arial" w:hAnsi="Arial" w:cs="Arial"/>
              </w:rPr>
            </w:pPr>
            <w:r w:rsidRPr="00AA52A9">
              <w:rPr>
                <w:rFonts w:ascii="Arial" w:hAnsi="Arial" w:cs="Arial"/>
              </w:rPr>
              <w:t xml:space="preserve">KIA </w:t>
            </w:r>
          </w:p>
          <w:p w:rsidR="00CD289C" w:rsidRPr="00AA52A9" w:rsidRDefault="00CD289C" w:rsidP="00CD289C">
            <w:pPr>
              <w:pStyle w:val="Style"/>
              <w:numPr>
                <w:ilvl w:val="0"/>
                <w:numId w:val="27"/>
              </w:numPr>
              <w:spacing w:line="360" w:lineRule="auto"/>
              <w:ind w:left="459" w:right="-1"/>
              <w:textAlignment w:val="baseline"/>
              <w:rPr>
                <w:rFonts w:ascii="Arial" w:hAnsi="Arial" w:cs="Arial"/>
              </w:rPr>
            </w:pPr>
            <w:r w:rsidRPr="00AA52A9">
              <w:rPr>
                <w:rFonts w:ascii="Arial" w:hAnsi="Arial" w:cs="Arial"/>
              </w:rPr>
              <w:t>Lintas Upaya</w:t>
            </w:r>
          </w:p>
          <w:p w:rsidR="00AA52A9" w:rsidRDefault="00AA52A9" w:rsidP="000B543A">
            <w:pPr>
              <w:pStyle w:val="Style"/>
              <w:spacing w:line="360" w:lineRule="auto"/>
              <w:ind w:right="-1"/>
              <w:textAlignment w:val="baseline"/>
              <w:rPr>
                <w:rFonts w:ascii="Arial" w:hAnsi="Arial" w:cs="Arial"/>
              </w:rPr>
            </w:pPr>
          </w:p>
          <w:p w:rsidR="00AA52A9" w:rsidRDefault="00AA52A9" w:rsidP="000B543A">
            <w:pPr>
              <w:pStyle w:val="Style"/>
              <w:spacing w:line="360" w:lineRule="auto"/>
              <w:ind w:right="-1"/>
              <w:textAlignment w:val="baseline"/>
              <w:rPr>
                <w:rFonts w:ascii="Arial" w:hAnsi="Arial" w:cs="Arial"/>
              </w:rPr>
            </w:pPr>
          </w:p>
          <w:p w:rsidR="00AA52A9" w:rsidRPr="00AA52A9" w:rsidRDefault="00AA52A9" w:rsidP="000B543A">
            <w:pPr>
              <w:pStyle w:val="Style"/>
              <w:spacing w:line="360" w:lineRule="auto"/>
              <w:ind w:right="-1"/>
              <w:textAlignment w:val="baseline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tbl>
      <w:tblPr>
        <w:tblpPr w:leftFromText="180" w:rightFromText="180" w:vertAnchor="text" w:horzAnchor="margin" w:tblpXSpec="center" w:tblpY="1094"/>
        <w:tblOverlap w:val="never"/>
        <w:tblW w:w="10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2665"/>
        <w:gridCol w:w="4535"/>
        <w:gridCol w:w="1702"/>
        <w:gridCol w:w="1276"/>
      </w:tblGrid>
      <w:tr w:rsidR="00CD289C" w:rsidRPr="00AA52A9" w:rsidTr="00AA52A9">
        <w:trPr>
          <w:trHeight w:val="153"/>
        </w:trPr>
        <w:tc>
          <w:tcPr>
            <w:tcW w:w="738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2665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Yang diubah</w:t>
            </w:r>
          </w:p>
        </w:tc>
        <w:tc>
          <w:tcPr>
            <w:tcW w:w="4535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Isi Perubahan</w:t>
            </w:r>
          </w:p>
        </w:tc>
        <w:tc>
          <w:tcPr>
            <w:tcW w:w="1702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>Tanggal diberlakukan</w:t>
            </w:r>
          </w:p>
        </w:tc>
        <w:tc>
          <w:tcPr>
            <w:tcW w:w="1276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A52A9">
              <w:rPr>
                <w:rFonts w:ascii="Arial" w:eastAsia="Calibri" w:hAnsi="Arial" w:cs="Arial"/>
                <w:sz w:val="24"/>
                <w:szCs w:val="24"/>
              </w:rPr>
              <w:t xml:space="preserve">Paraf </w:t>
            </w:r>
          </w:p>
          <w:p w:rsidR="00CD289C" w:rsidRPr="00AA52A9" w:rsidRDefault="00CD289C" w:rsidP="00CD289C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D289C" w:rsidRPr="00AA52A9" w:rsidTr="00AA52A9">
        <w:trPr>
          <w:trHeight w:val="305"/>
        </w:trPr>
        <w:tc>
          <w:tcPr>
            <w:tcW w:w="738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65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D289C" w:rsidRPr="00AA52A9" w:rsidRDefault="00CD289C" w:rsidP="00CD289C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D289C" w:rsidRPr="00AA52A9" w:rsidRDefault="00CD289C" w:rsidP="00CD289C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CD289C" w:rsidRPr="00AA52A9" w:rsidRDefault="00CD289C" w:rsidP="00CD289C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52A9">
        <w:rPr>
          <w:rFonts w:ascii="Arial" w:eastAsia="Calibri" w:hAnsi="Arial" w:cs="Arial"/>
          <w:sz w:val="24"/>
          <w:szCs w:val="24"/>
        </w:rPr>
        <w:t xml:space="preserve">REKAMAN HISTORIS PERUBAHAN </w:t>
      </w:r>
    </w:p>
    <w:p w:rsidR="00CD289C" w:rsidRPr="00AA52A9" w:rsidRDefault="00CD289C" w:rsidP="00CD289C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D289C" w:rsidRPr="00AA52A9" w:rsidRDefault="00CD289C" w:rsidP="00CD289C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D289C" w:rsidRPr="00AA52A9" w:rsidRDefault="00CD289C" w:rsidP="00CD289C">
      <w:pPr>
        <w:rPr>
          <w:rFonts w:ascii="Calibri" w:eastAsia="Calibri" w:hAnsi="Calibri" w:cs="Times New Roman"/>
          <w:sz w:val="24"/>
          <w:szCs w:val="24"/>
        </w:rPr>
      </w:pPr>
    </w:p>
    <w:p w:rsidR="00CD289C" w:rsidRPr="00AA52A9" w:rsidRDefault="00CD289C" w:rsidP="00CD289C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D289C" w:rsidRPr="00AA52A9" w:rsidRDefault="00CD289C" w:rsidP="00CD289C">
      <w:pPr>
        <w:rPr>
          <w:rFonts w:ascii="Calibri" w:eastAsia="Calibri" w:hAnsi="Calibri" w:cs="Times New Roman"/>
          <w:sz w:val="24"/>
          <w:szCs w:val="24"/>
        </w:rPr>
      </w:pPr>
    </w:p>
    <w:p w:rsidR="00CD289C" w:rsidRPr="00AA52A9" w:rsidRDefault="00CD289C" w:rsidP="00CD289C">
      <w:pPr>
        <w:rPr>
          <w:rFonts w:ascii="Calibri" w:eastAsia="Calibri" w:hAnsi="Calibri" w:cs="Times New Roman"/>
          <w:sz w:val="24"/>
          <w:szCs w:val="24"/>
        </w:rPr>
      </w:pPr>
    </w:p>
    <w:p w:rsidR="00CD289C" w:rsidRPr="00FB7832" w:rsidRDefault="00CD289C" w:rsidP="00CD289C">
      <w:pPr>
        <w:jc w:val="center"/>
        <w:rPr>
          <w:rFonts w:ascii="Arial" w:eastAsia="Calibri" w:hAnsi="Arial" w:cs="Arial"/>
          <w:sz w:val="28"/>
          <w:szCs w:val="28"/>
          <w:lang w:val="en-US"/>
        </w:rPr>
      </w:pPr>
    </w:p>
    <w:p w:rsidR="00CD289C" w:rsidRDefault="00CD289C" w:rsidP="00247458">
      <w:pPr>
        <w:rPr>
          <w:rFonts w:ascii="Calibri" w:eastAsia="Calibri" w:hAnsi="Calibri" w:cs="Times New Roman"/>
        </w:rPr>
      </w:pPr>
    </w:p>
    <w:p w:rsidR="00247458" w:rsidRPr="00247458" w:rsidRDefault="00247458" w:rsidP="00247458">
      <w:pPr>
        <w:rPr>
          <w:rFonts w:ascii="Calibri" w:eastAsia="Calibri" w:hAnsi="Calibri" w:cs="Times New Roman"/>
        </w:rPr>
      </w:pPr>
    </w:p>
    <w:p w:rsidR="00FB7832" w:rsidRPr="00FB7832" w:rsidRDefault="00FB7832" w:rsidP="00247458">
      <w:pPr>
        <w:jc w:val="center"/>
        <w:rPr>
          <w:rFonts w:ascii="Arial" w:eastAsia="Calibri" w:hAnsi="Arial" w:cs="Arial"/>
          <w:sz w:val="28"/>
          <w:szCs w:val="28"/>
          <w:lang w:val="en-US"/>
        </w:rPr>
      </w:pPr>
    </w:p>
    <w:sectPr w:rsidR="00FB7832" w:rsidRPr="00FB7832" w:rsidSect="00CD289C">
      <w:pgSz w:w="12242" w:h="20163" w:code="5"/>
      <w:pgMar w:top="1134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2">
    <w:nsid w:val="004802CF"/>
    <w:multiLevelType w:val="hybridMultilevel"/>
    <w:tmpl w:val="E1A8805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4C5503"/>
    <w:multiLevelType w:val="hybridMultilevel"/>
    <w:tmpl w:val="7D4096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04B68"/>
    <w:multiLevelType w:val="hybridMultilevel"/>
    <w:tmpl w:val="779C1A4C"/>
    <w:lvl w:ilvl="0" w:tplc="4308F6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834DD"/>
    <w:multiLevelType w:val="hybridMultilevel"/>
    <w:tmpl w:val="BC429FB4"/>
    <w:lvl w:ilvl="0" w:tplc="360CE5A0">
      <w:start w:val="1"/>
      <w:numFmt w:val="lowerLetter"/>
      <w:lvlText w:val="%1."/>
      <w:lvlJc w:val="left"/>
      <w:pPr>
        <w:ind w:left="765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5353FDA"/>
    <w:multiLevelType w:val="hybridMultilevel"/>
    <w:tmpl w:val="F86A9ABA"/>
    <w:lvl w:ilvl="0" w:tplc="92C878A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A450A8"/>
    <w:multiLevelType w:val="hybridMultilevel"/>
    <w:tmpl w:val="595227F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72E6A04"/>
    <w:multiLevelType w:val="hybridMultilevel"/>
    <w:tmpl w:val="B810E7F6"/>
    <w:lvl w:ilvl="0" w:tplc="5126B07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07A0C"/>
    <w:multiLevelType w:val="hybridMultilevel"/>
    <w:tmpl w:val="EE34E05A"/>
    <w:lvl w:ilvl="0" w:tplc="82D6CA5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4461A"/>
    <w:multiLevelType w:val="hybridMultilevel"/>
    <w:tmpl w:val="4972156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40254"/>
    <w:multiLevelType w:val="hybridMultilevel"/>
    <w:tmpl w:val="0296ABC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E3214"/>
    <w:multiLevelType w:val="hybridMultilevel"/>
    <w:tmpl w:val="01D2503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21B98"/>
    <w:multiLevelType w:val="hybridMultilevel"/>
    <w:tmpl w:val="ABC2B416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E2247C"/>
    <w:multiLevelType w:val="hybridMultilevel"/>
    <w:tmpl w:val="A5624F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415425"/>
    <w:multiLevelType w:val="hybridMultilevel"/>
    <w:tmpl w:val="D72EBB68"/>
    <w:lvl w:ilvl="0" w:tplc="FEAA5B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905F2"/>
    <w:multiLevelType w:val="hybridMultilevel"/>
    <w:tmpl w:val="C5AA9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402CF"/>
    <w:multiLevelType w:val="hybridMultilevel"/>
    <w:tmpl w:val="42F083D2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6376165"/>
    <w:multiLevelType w:val="hybridMultilevel"/>
    <w:tmpl w:val="60145FF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163AB"/>
    <w:multiLevelType w:val="hybridMultilevel"/>
    <w:tmpl w:val="C1E06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01F9F"/>
    <w:multiLevelType w:val="hybridMultilevel"/>
    <w:tmpl w:val="B5EA5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D473D"/>
    <w:multiLevelType w:val="hybridMultilevel"/>
    <w:tmpl w:val="8DE8663A"/>
    <w:lvl w:ilvl="0" w:tplc="3528CD8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03A1C"/>
    <w:multiLevelType w:val="hybridMultilevel"/>
    <w:tmpl w:val="0E54FAC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BF467B"/>
    <w:multiLevelType w:val="hybridMultilevel"/>
    <w:tmpl w:val="2E14225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F0309"/>
    <w:multiLevelType w:val="hybridMultilevel"/>
    <w:tmpl w:val="C5D4D100"/>
    <w:lvl w:ilvl="0" w:tplc="A2087EFA">
      <w:start w:val="1"/>
      <w:numFmt w:val="lowerLetter"/>
      <w:lvlText w:val="%1."/>
      <w:lvlJc w:val="left"/>
      <w:pPr>
        <w:ind w:left="792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512" w:hanging="360"/>
      </w:pPr>
    </w:lvl>
    <w:lvl w:ilvl="2" w:tplc="0421001B" w:tentative="1">
      <w:start w:val="1"/>
      <w:numFmt w:val="lowerRoman"/>
      <w:lvlText w:val="%3."/>
      <w:lvlJc w:val="right"/>
      <w:pPr>
        <w:ind w:left="2232" w:hanging="180"/>
      </w:pPr>
    </w:lvl>
    <w:lvl w:ilvl="3" w:tplc="0421000F" w:tentative="1">
      <w:start w:val="1"/>
      <w:numFmt w:val="decimal"/>
      <w:lvlText w:val="%4."/>
      <w:lvlJc w:val="left"/>
      <w:pPr>
        <w:ind w:left="2952" w:hanging="360"/>
      </w:pPr>
    </w:lvl>
    <w:lvl w:ilvl="4" w:tplc="04210019" w:tentative="1">
      <w:start w:val="1"/>
      <w:numFmt w:val="lowerLetter"/>
      <w:lvlText w:val="%5."/>
      <w:lvlJc w:val="left"/>
      <w:pPr>
        <w:ind w:left="3672" w:hanging="360"/>
      </w:pPr>
    </w:lvl>
    <w:lvl w:ilvl="5" w:tplc="0421001B" w:tentative="1">
      <w:start w:val="1"/>
      <w:numFmt w:val="lowerRoman"/>
      <w:lvlText w:val="%6."/>
      <w:lvlJc w:val="right"/>
      <w:pPr>
        <w:ind w:left="4392" w:hanging="180"/>
      </w:pPr>
    </w:lvl>
    <w:lvl w:ilvl="6" w:tplc="0421000F" w:tentative="1">
      <w:start w:val="1"/>
      <w:numFmt w:val="decimal"/>
      <w:lvlText w:val="%7."/>
      <w:lvlJc w:val="left"/>
      <w:pPr>
        <w:ind w:left="5112" w:hanging="360"/>
      </w:pPr>
    </w:lvl>
    <w:lvl w:ilvl="7" w:tplc="04210019" w:tentative="1">
      <w:start w:val="1"/>
      <w:numFmt w:val="lowerLetter"/>
      <w:lvlText w:val="%8."/>
      <w:lvlJc w:val="left"/>
      <w:pPr>
        <w:ind w:left="5832" w:hanging="360"/>
      </w:pPr>
    </w:lvl>
    <w:lvl w:ilvl="8" w:tplc="0421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>
    <w:nsid w:val="716626D2"/>
    <w:multiLevelType w:val="hybridMultilevel"/>
    <w:tmpl w:val="8BF6F55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E41B7"/>
    <w:multiLevelType w:val="hybridMultilevel"/>
    <w:tmpl w:val="8BCCB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06E21"/>
    <w:multiLevelType w:val="hybridMultilevel"/>
    <w:tmpl w:val="5FA83DDC"/>
    <w:lvl w:ilvl="0" w:tplc="6E6CBBF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10"/>
  </w:num>
  <w:num w:numId="5">
    <w:abstractNumId w:val="20"/>
  </w:num>
  <w:num w:numId="6">
    <w:abstractNumId w:val="13"/>
  </w:num>
  <w:num w:numId="7">
    <w:abstractNumId w:val="27"/>
  </w:num>
  <w:num w:numId="8">
    <w:abstractNumId w:val="14"/>
  </w:num>
  <w:num w:numId="9">
    <w:abstractNumId w:val="3"/>
  </w:num>
  <w:num w:numId="10">
    <w:abstractNumId w:val="6"/>
  </w:num>
  <w:num w:numId="11">
    <w:abstractNumId w:val="9"/>
  </w:num>
  <w:num w:numId="12">
    <w:abstractNumId w:val="4"/>
  </w:num>
  <w:num w:numId="13">
    <w:abstractNumId w:val="5"/>
  </w:num>
  <w:num w:numId="14">
    <w:abstractNumId w:val="15"/>
  </w:num>
  <w:num w:numId="15">
    <w:abstractNumId w:val="21"/>
  </w:num>
  <w:num w:numId="16">
    <w:abstractNumId w:val="24"/>
  </w:num>
  <w:num w:numId="17">
    <w:abstractNumId w:val="8"/>
  </w:num>
  <w:num w:numId="18">
    <w:abstractNumId w:val="19"/>
  </w:num>
  <w:num w:numId="19">
    <w:abstractNumId w:val="23"/>
  </w:num>
  <w:num w:numId="20">
    <w:abstractNumId w:val="25"/>
  </w:num>
  <w:num w:numId="21">
    <w:abstractNumId w:val="0"/>
  </w:num>
  <w:num w:numId="22">
    <w:abstractNumId w:val="11"/>
  </w:num>
  <w:num w:numId="23">
    <w:abstractNumId w:val="22"/>
  </w:num>
  <w:num w:numId="24">
    <w:abstractNumId w:val="26"/>
  </w:num>
  <w:num w:numId="25">
    <w:abstractNumId w:val="17"/>
  </w:num>
  <w:num w:numId="26">
    <w:abstractNumId w:val="7"/>
  </w:num>
  <w:num w:numId="27">
    <w:abstractNumId w:val="16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34F"/>
    <w:rsid w:val="0001034F"/>
    <w:rsid w:val="0002354A"/>
    <w:rsid w:val="00024320"/>
    <w:rsid w:val="00035CF8"/>
    <w:rsid w:val="00045E12"/>
    <w:rsid w:val="00065989"/>
    <w:rsid w:val="00094185"/>
    <w:rsid w:val="000B543A"/>
    <w:rsid w:val="000C710A"/>
    <w:rsid w:val="000E365D"/>
    <w:rsid w:val="000E6DAB"/>
    <w:rsid w:val="000F5273"/>
    <w:rsid w:val="00150651"/>
    <w:rsid w:val="0017387E"/>
    <w:rsid w:val="0017503A"/>
    <w:rsid w:val="001771E1"/>
    <w:rsid w:val="001E13D1"/>
    <w:rsid w:val="00243076"/>
    <w:rsid w:val="00247458"/>
    <w:rsid w:val="002901BD"/>
    <w:rsid w:val="00294884"/>
    <w:rsid w:val="00296AA7"/>
    <w:rsid w:val="002C44B9"/>
    <w:rsid w:val="002E77D5"/>
    <w:rsid w:val="003118BA"/>
    <w:rsid w:val="003B17EA"/>
    <w:rsid w:val="003C338A"/>
    <w:rsid w:val="003D2988"/>
    <w:rsid w:val="003E0165"/>
    <w:rsid w:val="003E5A34"/>
    <w:rsid w:val="004454FF"/>
    <w:rsid w:val="004510CE"/>
    <w:rsid w:val="004552A3"/>
    <w:rsid w:val="004B6991"/>
    <w:rsid w:val="004C37F3"/>
    <w:rsid w:val="004D0175"/>
    <w:rsid w:val="004E7677"/>
    <w:rsid w:val="00564921"/>
    <w:rsid w:val="00573B76"/>
    <w:rsid w:val="00584375"/>
    <w:rsid w:val="005A036A"/>
    <w:rsid w:val="005D0E39"/>
    <w:rsid w:val="005E2BE5"/>
    <w:rsid w:val="005F5495"/>
    <w:rsid w:val="00647BB5"/>
    <w:rsid w:val="00685611"/>
    <w:rsid w:val="006A6749"/>
    <w:rsid w:val="006C0393"/>
    <w:rsid w:val="006E1055"/>
    <w:rsid w:val="006E54C6"/>
    <w:rsid w:val="006F0659"/>
    <w:rsid w:val="00720F63"/>
    <w:rsid w:val="007228A8"/>
    <w:rsid w:val="0075677B"/>
    <w:rsid w:val="00782EEB"/>
    <w:rsid w:val="007D361E"/>
    <w:rsid w:val="007F2A96"/>
    <w:rsid w:val="0088432F"/>
    <w:rsid w:val="008D41CE"/>
    <w:rsid w:val="008E53EC"/>
    <w:rsid w:val="00917646"/>
    <w:rsid w:val="009259FB"/>
    <w:rsid w:val="00940358"/>
    <w:rsid w:val="00965357"/>
    <w:rsid w:val="009815F5"/>
    <w:rsid w:val="009C6996"/>
    <w:rsid w:val="009F763C"/>
    <w:rsid w:val="00A81AC0"/>
    <w:rsid w:val="00A9021C"/>
    <w:rsid w:val="00AA2C91"/>
    <w:rsid w:val="00AA52A9"/>
    <w:rsid w:val="00AA5469"/>
    <w:rsid w:val="00AA6BF7"/>
    <w:rsid w:val="00AD60F1"/>
    <w:rsid w:val="00AE5781"/>
    <w:rsid w:val="00B15D3B"/>
    <w:rsid w:val="00B67555"/>
    <w:rsid w:val="00C14A6B"/>
    <w:rsid w:val="00C74123"/>
    <w:rsid w:val="00C743B2"/>
    <w:rsid w:val="00CC3BBC"/>
    <w:rsid w:val="00CD289C"/>
    <w:rsid w:val="00CF372F"/>
    <w:rsid w:val="00D90189"/>
    <w:rsid w:val="00DC4738"/>
    <w:rsid w:val="00DD6CF7"/>
    <w:rsid w:val="00E13A8D"/>
    <w:rsid w:val="00E13ECE"/>
    <w:rsid w:val="00ED1D35"/>
    <w:rsid w:val="00EE0C29"/>
    <w:rsid w:val="00EE55EF"/>
    <w:rsid w:val="00F17E0E"/>
    <w:rsid w:val="00F25354"/>
    <w:rsid w:val="00F27152"/>
    <w:rsid w:val="00F52F98"/>
    <w:rsid w:val="00FB7832"/>
    <w:rsid w:val="00FC7443"/>
    <w:rsid w:val="00FD7F95"/>
    <w:rsid w:val="00FF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B76"/>
    <w:pPr>
      <w:ind w:left="720"/>
      <w:contextualSpacing/>
    </w:pPr>
  </w:style>
  <w:style w:type="character" w:styleId="Hyperlink">
    <w:name w:val="Hyperlink"/>
    <w:basedOn w:val="DefaultParagraphFont"/>
    <w:rsid w:val="003E5A34"/>
    <w:rPr>
      <w:color w:val="0000FF"/>
      <w:u w:val="single"/>
    </w:rPr>
  </w:style>
  <w:style w:type="paragraph" w:styleId="BodyText">
    <w:name w:val="Body Text"/>
    <w:basedOn w:val="Normal"/>
    <w:link w:val="BodyTextChar"/>
    <w:rsid w:val="003E5A34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3E5A34"/>
    <w:rPr>
      <w:rFonts w:ascii="Times New Roman" w:eastAsia="Times New Roman" w:hAnsi="Times New Roman" w:cs="Calibri"/>
      <w:sz w:val="24"/>
      <w:szCs w:val="24"/>
      <w:lang w:val="en-US" w:eastAsia="ar-SA"/>
    </w:rPr>
  </w:style>
  <w:style w:type="table" w:customStyle="1" w:styleId="TableGrid1">
    <w:name w:val="Table Grid1"/>
    <w:basedOn w:val="TableNormal"/>
    <w:next w:val="TableGrid"/>
    <w:uiPriority w:val="59"/>
    <w:rsid w:val="00247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3">
    <w:name w:val="WW8Num1z3"/>
    <w:rsid w:val="007228A8"/>
  </w:style>
  <w:style w:type="paragraph" w:customStyle="1" w:styleId="Style">
    <w:name w:val="Style"/>
    <w:rsid w:val="00965357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FC8B92-D3BF-45FA-8AEE-2003EB8F1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20</cp:revision>
  <cp:lastPrinted>2016-04-23T03:47:00Z</cp:lastPrinted>
  <dcterms:created xsi:type="dcterms:W3CDTF">2016-04-22T11:38:00Z</dcterms:created>
  <dcterms:modified xsi:type="dcterms:W3CDTF">2022-08-02T13:36:00Z</dcterms:modified>
</cp:coreProperties>
</file>